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854" w:type="dxa"/>
        <w:tblInd w:w="5070" w:type="dxa"/>
        <w:tblLook w:val="04A0"/>
      </w:tblPr>
      <w:tblGrid>
        <w:gridCol w:w="9854"/>
      </w:tblGrid>
      <w:tr w:rsidR="00F24C78" w:rsidRPr="000E69D1" w:rsidTr="00933DB8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F24C78" w:rsidRPr="000E69D1" w:rsidRDefault="00F24C78" w:rsidP="00516225">
            <w:pPr>
              <w:rPr>
                <w:rFonts w:ascii="Times New Roman" w:hAnsi="Times New Roman"/>
                <w:sz w:val="28"/>
                <w:szCs w:val="28"/>
              </w:rPr>
            </w:pPr>
            <w:r w:rsidRPr="000E69D1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0F2BB5" w:rsidRPr="000E69D1" w:rsidRDefault="002B198D" w:rsidP="005162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9D1">
              <w:rPr>
                <w:rFonts w:ascii="Times New Roman" w:hAnsi="Times New Roman"/>
                <w:sz w:val="28"/>
                <w:szCs w:val="28"/>
              </w:rPr>
              <w:t>к</w:t>
            </w:r>
            <w:r w:rsidR="00F24C78" w:rsidRPr="000E69D1">
              <w:rPr>
                <w:rFonts w:ascii="Times New Roman" w:hAnsi="Times New Roman"/>
                <w:sz w:val="28"/>
                <w:szCs w:val="28"/>
              </w:rPr>
              <w:t xml:space="preserve"> Положению</w:t>
            </w:r>
            <w:r w:rsidR="00296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1C81" w:rsidRPr="000E69D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296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F2BB5" w:rsidRPr="000E69D1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</w:p>
          <w:p w:rsidR="000F2BB5" w:rsidRPr="000E69D1" w:rsidRDefault="000F2BB5" w:rsidP="005162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9D1">
              <w:rPr>
                <w:rFonts w:ascii="Times New Roman" w:hAnsi="Times New Roman"/>
                <w:sz w:val="28"/>
                <w:szCs w:val="28"/>
              </w:rPr>
              <w:t>научно-практической конференции</w:t>
            </w:r>
          </w:p>
          <w:p w:rsidR="000F2BB5" w:rsidRPr="000E69D1" w:rsidRDefault="000F2BB5" w:rsidP="005162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9D1">
              <w:rPr>
                <w:rFonts w:ascii="Times New Roman" w:hAnsi="Times New Roman"/>
                <w:sz w:val="28"/>
                <w:szCs w:val="28"/>
              </w:rPr>
              <w:t>«Шагв будущее, Иркутский район!»</w:t>
            </w:r>
          </w:p>
          <w:p w:rsidR="00F24C78" w:rsidRPr="000E69D1" w:rsidRDefault="00F24C78" w:rsidP="00516225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5FD8" w:rsidRDefault="00F65FD8" w:rsidP="005162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69D1">
        <w:rPr>
          <w:rFonts w:ascii="Times New Roman" w:hAnsi="Times New Roman"/>
          <w:sz w:val="28"/>
          <w:szCs w:val="28"/>
        </w:rPr>
        <w:t>Заявка на участие</w:t>
      </w:r>
    </w:p>
    <w:p w:rsidR="000D0F6B" w:rsidRPr="000E69D1" w:rsidRDefault="000D0F6B" w:rsidP="0051622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4077"/>
        <w:gridCol w:w="5529"/>
      </w:tblGrid>
      <w:tr w:rsidR="006D5E1A" w:rsidRPr="000E69D1" w:rsidTr="00DF4E5E">
        <w:trPr>
          <w:cantSplit/>
          <w:trHeight w:val="1134"/>
        </w:trPr>
        <w:tc>
          <w:tcPr>
            <w:tcW w:w="4077" w:type="dxa"/>
            <w:vAlign w:val="center"/>
          </w:tcPr>
          <w:p w:rsidR="006D5E1A" w:rsidRPr="000D0F6B" w:rsidRDefault="006D5E1A" w:rsidP="005162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F6B">
              <w:rPr>
                <w:rFonts w:ascii="Times New Roman" w:hAnsi="Times New Roman"/>
                <w:sz w:val="26"/>
                <w:szCs w:val="26"/>
              </w:rPr>
              <w:t>Фамилия, имя, отчество участника полностью</w:t>
            </w:r>
          </w:p>
        </w:tc>
        <w:tc>
          <w:tcPr>
            <w:tcW w:w="5529" w:type="dxa"/>
          </w:tcPr>
          <w:p w:rsidR="006D5E1A" w:rsidRPr="000E69D1" w:rsidRDefault="006D5E1A" w:rsidP="00516225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E1A" w:rsidRPr="000E69D1" w:rsidTr="00DF4E5E">
        <w:trPr>
          <w:cantSplit/>
          <w:trHeight w:val="1134"/>
        </w:trPr>
        <w:tc>
          <w:tcPr>
            <w:tcW w:w="4077" w:type="dxa"/>
            <w:vAlign w:val="center"/>
          </w:tcPr>
          <w:p w:rsidR="006D5E1A" w:rsidRPr="000D0F6B" w:rsidRDefault="006D5E1A" w:rsidP="005162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F6B">
              <w:rPr>
                <w:rFonts w:ascii="Times New Roman" w:hAnsi="Times New Roman"/>
                <w:sz w:val="26"/>
                <w:szCs w:val="26"/>
              </w:rPr>
              <w:t>Полное название ОО</w:t>
            </w:r>
          </w:p>
        </w:tc>
        <w:tc>
          <w:tcPr>
            <w:tcW w:w="5529" w:type="dxa"/>
          </w:tcPr>
          <w:p w:rsidR="006D5E1A" w:rsidRPr="000E69D1" w:rsidRDefault="006D5E1A" w:rsidP="00516225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E1A" w:rsidRPr="000E69D1" w:rsidTr="00DF4E5E">
        <w:trPr>
          <w:cantSplit/>
          <w:trHeight w:val="1134"/>
        </w:trPr>
        <w:tc>
          <w:tcPr>
            <w:tcW w:w="4077" w:type="dxa"/>
            <w:vAlign w:val="center"/>
          </w:tcPr>
          <w:p w:rsidR="006D5E1A" w:rsidRPr="000D0F6B" w:rsidRDefault="006D5E1A" w:rsidP="005162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F6B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5529" w:type="dxa"/>
          </w:tcPr>
          <w:p w:rsidR="006D5E1A" w:rsidRPr="000E69D1" w:rsidRDefault="006D5E1A" w:rsidP="005162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D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6D5E1A" w:rsidRPr="000E69D1" w:rsidTr="00DF4E5E">
        <w:trPr>
          <w:cantSplit/>
          <w:trHeight w:val="1134"/>
        </w:trPr>
        <w:tc>
          <w:tcPr>
            <w:tcW w:w="4077" w:type="dxa"/>
            <w:vAlign w:val="center"/>
          </w:tcPr>
          <w:p w:rsidR="006D5E1A" w:rsidRPr="000D0F6B" w:rsidRDefault="006D5E1A" w:rsidP="005162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F6B">
              <w:rPr>
                <w:rFonts w:ascii="Times New Roman" w:hAnsi="Times New Roman"/>
                <w:sz w:val="26"/>
                <w:szCs w:val="26"/>
              </w:rPr>
              <w:t>Фамилия,имя,отчество руководителя, должность  (полностью)</w:t>
            </w:r>
          </w:p>
        </w:tc>
        <w:tc>
          <w:tcPr>
            <w:tcW w:w="5529" w:type="dxa"/>
          </w:tcPr>
          <w:p w:rsidR="006D5E1A" w:rsidRPr="000E69D1" w:rsidRDefault="006D5E1A" w:rsidP="00516225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E1A" w:rsidRPr="000E69D1" w:rsidTr="00DF4E5E">
        <w:trPr>
          <w:cantSplit/>
          <w:trHeight w:val="1134"/>
        </w:trPr>
        <w:tc>
          <w:tcPr>
            <w:tcW w:w="4077" w:type="dxa"/>
            <w:vAlign w:val="center"/>
          </w:tcPr>
          <w:p w:rsidR="006D5E1A" w:rsidRPr="000D0F6B" w:rsidRDefault="006D5E1A" w:rsidP="005162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F6B">
              <w:rPr>
                <w:rFonts w:ascii="Times New Roman" w:hAnsi="Times New Roman"/>
                <w:sz w:val="26"/>
                <w:szCs w:val="26"/>
              </w:rPr>
              <w:t>Телефон, электронный адрес</w:t>
            </w:r>
          </w:p>
        </w:tc>
        <w:tc>
          <w:tcPr>
            <w:tcW w:w="5529" w:type="dxa"/>
          </w:tcPr>
          <w:p w:rsidR="006D5E1A" w:rsidRPr="000E69D1" w:rsidRDefault="006D5E1A" w:rsidP="00516225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E5E" w:rsidRPr="000E69D1" w:rsidTr="00DF4E5E">
        <w:trPr>
          <w:cantSplit/>
          <w:trHeight w:val="1134"/>
        </w:trPr>
        <w:tc>
          <w:tcPr>
            <w:tcW w:w="4077" w:type="dxa"/>
            <w:vAlign w:val="center"/>
          </w:tcPr>
          <w:p w:rsidR="00DF4E5E" w:rsidRPr="00DF4E5E" w:rsidRDefault="00DF4E5E" w:rsidP="00DF4E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Направления конференции (конференция, </w:t>
            </w:r>
            <w:r w:rsidRPr="00DF4E5E">
              <w:rPr>
                <w:rFonts w:ascii="Times New Roman" w:hAnsi="Times New Roman"/>
                <w:sz w:val="26"/>
                <w:szCs w:val="26"/>
              </w:rPr>
              <w:t>конкурс-выставка научно-технологических и социальных предпринимателей</w:t>
            </w:r>
            <w:r w:rsidR="00865FC2">
              <w:rPr>
                <w:rFonts w:ascii="Times New Roman" w:hAnsi="Times New Roman"/>
                <w:sz w:val="26"/>
                <w:szCs w:val="26"/>
              </w:rPr>
              <w:t>,</w:t>
            </w:r>
            <w:proofErr w:type="gramEnd"/>
          </w:p>
          <w:p w:rsidR="00DF4E5E" w:rsidRPr="000D0F6B" w:rsidRDefault="00DF4E5E" w:rsidP="00DF4E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E5E">
              <w:rPr>
                <w:rFonts w:ascii="Times New Roman" w:hAnsi="Times New Roman"/>
                <w:sz w:val="26"/>
                <w:szCs w:val="26"/>
              </w:rPr>
              <w:t>конкурс юных мо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дельеров и дизайнеров) </w:t>
            </w:r>
          </w:p>
        </w:tc>
        <w:tc>
          <w:tcPr>
            <w:tcW w:w="5529" w:type="dxa"/>
          </w:tcPr>
          <w:p w:rsidR="00DF4E5E" w:rsidRPr="000E69D1" w:rsidRDefault="00DF4E5E" w:rsidP="00516225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E1A" w:rsidRPr="000E69D1" w:rsidTr="00DF4E5E">
        <w:trPr>
          <w:cantSplit/>
          <w:trHeight w:val="1134"/>
        </w:trPr>
        <w:tc>
          <w:tcPr>
            <w:tcW w:w="4077" w:type="dxa"/>
            <w:vAlign w:val="center"/>
          </w:tcPr>
          <w:p w:rsidR="006D5E1A" w:rsidRPr="000D0F6B" w:rsidRDefault="00DF4E5E" w:rsidP="005162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Секция</w:t>
            </w:r>
          </w:p>
        </w:tc>
        <w:tc>
          <w:tcPr>
            <w:tcW w:w="5529" w:type="dxa"/>
          </w:tcPr>
          <w:p w:rsidR="006D5E1A" w:rsidRPr="000E69D1" w:rsidRDefault="006D5E1A" w:rsidP="00516225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E1A" w:rsidRPr="000E69D1" w:rsidTr="00DF4E5E">
        <w:trPr>
          <w:cantSplit/>
          <w:trHeight w:val="1134"/>
        </w:trPr>
        <w:tc>
          <w:tcPr>
            <w:tcW w:w="4077" w:type="dxa"/>
            <w:vAlign w:val="center"/>
          </w:tcPr>
          <w:p w:rsidR="006D5E1A" w:rsidRPr="000D0F6B" w:rsidRDefault="006D5E1A" w:rsidP="005162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F6B">
              <w:rPr>
                <w:rFonts w:ascii="Times New Roman" w:hAnsi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5529" w:type="dxa"/>
          </w:tcPr>
          <w:p w:rsidR="006D5E1A" w:rsidRPr="000E69D1" w:rsidRDefault="006D5E1A" w:rsidP="00516225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78BE" w:rsidRPr="000E69D1" w:rsidRDefault="00B978BE" w:rsidP="005162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025" w:rsidRPr="000E69D1" w:rsidRDefault="00A01C81" w:rsidP="00D51C20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0E69D1">
        <w:rPr>
          <w:rFonts w:ascii="Times New Roman" w:hAnsi="Times New Roman"/>
          <w:sz w:val="28"/>
          <w:szCs w:val="28"/>
        </w:rPr>
        <w:t xml:space="preserve">Не забывайте заполнить </w:t>
      </w:r>
      <w:r w:rsidR="006D5E1A" w:rsidRPr="000E69D1">
        <w:rPr>
          <w:rFonts w:ascii="Times New Roman" w:hAnsi="Times New Roman"/>
          <w:sz w:val="28"/>
          <w:szCs w:val="28"/>
        </w:rPr>
        <w:t>форму</w:t>
      </w:r>
      <w:r w:rsidR="006B3906">
        <w:rPr>
          <w:rFonts w:ascii="Times New Roman" w:hAnsi="Times New Roman"/>
          <w:sz w:val="28"/>
          <w:szCs w:val="28"/>
        </w:rPr>
        <w:t>!</w:t>
      </w:r>
    </w:p>
    <w:p w:rsidR="00F07025" w:rsidRDefault="00D51C20" w:rsidP="00D51C20">
      <w:pPr>
        <w:tabs>
          <w:tab w:val="left" w:pos="1155"/>
        </w:tabs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51C20" w:rsidRPr="000E69D1" w:rsidRDefault="00572D69" w:rsidP="00D51C20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  <w:sectPr w:rsidR="00D51C20" w:rsidRPr="000E69D1" w:rsidSect="007D08B3">
          <w:pgSz w:w="11906" w:h="16838"/>
          <w:pgMar w:top="454" w:right="567" w:bottom="1134" w:left="1701" w:header="709" w:footer="709" w:gutter="0"/>
          <w:cols w:space="708"/>
          <w:docGrid w:linePitch="360"/>
        </w:sectPr>
      </w:pPr>
      <w:hyperlink r:id="rId6" w:history="1">
        <w:r w:rsidR="00C13B74" w:rsidRPr="0073160C">
          <w:rPr>
            <w:rStyle w:val="a6"/>
            <w:rFonts w:ascii="Times New Roman" w:hAnsi="Times New Roman"/>
            <w:sz w:val="28"/>
            <w:szCs w:val="28"/>
          </w:rPr>
          <w:t>https://form</w:t>
        </w:r>
        <w:bookmarkStart w:id="0" w:name="_GoBack"/>
        <w:bookmarkEnd w:id="0"/>
        <w:r w:rsidR="00C13B74" w:rsidRPr="0073160C">
          <w:rPr>
            <w:rStyle w:val="a6"/>
            <w:rFonts w:ascii="Times New Roman" w:hAnsi="Times New Roman"/>
            <w:sz w:val="28"/>
            <w:szCs w:val="28"/>
          </w:rPr>
          <w:t>s.yandex.ru/cloud/623811c0e1b90c420672cf08/</w:t>
        </w:r>
      </w:hyperlink>
    </w:p>
    <w:tbl>
      <w:tblPr>
        <w:tblStyle w:val="a7"/>
        <w:tblW w:w="9854" w:type="dxa"/>
        <w:tblInd w:w="4503" w:type="dxa"/>
        <w:tblLook w:val="04A0"/>
      </w:tblPr>
      <w:tblGrid>
        <w:gridCol w:w="9854"/>
      </w:tblGrid>
      <w:tr w:rsidR="00B94056" w:rsidRPr="000E69D1" w:rsidTr="000D0F6B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B94056" w:rsidRPr="000E69D1" w:rsidRDefault="006968C9" w:rsidP="00516225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E69D1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2</w:t>
            </w:r>
          </w:p>
          <w:p w:rsidR="00B94056" w:rsidRPr="000E69D1" w:rsidRDefault="002B198D" w:rsidP="00516225">
            <w:pPr>
              <w:pStyle w:val="a3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E69D1">
              <w:rPr>
                <w:rFonts w:ascii="Times New Roman" w:hAnsi="Times New Roman"/>
                <w:sz w:val="28"/>
                <w:szCs w:val="28"/>
              </w:rPr>
              <w:t>к</w:t>
            </w:r>
            <w:r w:rsidR="00B94056" w:rsidRPr="000E69D1">
              <w:rPr>
                <w:rFonts w:ascii="Times New Roman" w:hAnsi="Times New Roman"/>
                <w:sz w:val="28"/>
                <w:szCs w:val="28"/>
              </w:rPr>
              <w:t xml:space="preserve"> Положению </w:t>
            </w:r>
            <w:r w:rsidR="00DD7A6F" w:rsidRPr="000E69D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7D08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B94056" w:rsidRPr="000E69D1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</w:p>
          <w:p w:rsidR="00B94056" w:rsidRPr="000E69D1" w:rsidRDefault="00B94056" w:rsidP="00516225">
            <w:pPr>
              <w:pStyle w:val="a3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E69D1">
              <w:rPr>
                <w:rFonts w:ascii="Times New Roman" w:hAnsi="Times New Roman"/>
                <w:sz w:val="28"/>
                <w:szCs w:val="28"/>
              </w:rPr>
              <w:t>научно-практической конференции</w:t>
            </w:r>
          </w:p>
          <w:p w:rsidR="00B94056" w:rsidRPr="000E69D1" w:rsidRDefault="00B94056" w:rsidP="00516225">
            <w:pPr>
              <w:pStyle w:val="a3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E69D1">
              <w:rPr>
                <w:rFonts w:ascii="Times New Roman" w:hAnsi="Times New Roman"/>
                <w:sz w:val="28"/>
                <w:szCs w:val="28"/>
              </w:rPr>
              <w:t>«Шаг в будущее, Иркутский район!»</w:t>
            </w:r>
          </w:p>
          <w:p w:rsidR="00B94056" w:rsidRPr="000E69D1" w:rsidRDefault="00B94056" w:rsidP="00516225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4056" w:rsidRPr="00DC6F5B" w:rsidRDefault="00B94056" w:rsidP="0051622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F65FD8" w:rsidRPr="00DC6F5B" w:rsidRDefault="00725248" w:rsidP="0051622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rStyle w:val="ab"/>
          <w:bCs/>
          <w:sz w:val="28"/>
          <w:szCs w:val="28"/>
        </w:rPr>
      </w:pPr>
      <w:r>
        <w:rPr>
          <w:b w:val="0"/>
          <w:sz w:val="28"/>
          <w:szCs w:val="28"/>
        </w:rPr>
        <w:t>ИНДЕКСЫ И НАЗВАНИЯ НАПРАВЛЕНИЙ</w:t>
      </w:r>
      <w:r w:rsidR="00F65FD8" w:rsidRPr="00DC6F5B">
        <w:rPr>
          <w:b w:val="0"/>
          <w:sz w:val="28"/>
          <w:szCs w:val="28"/>
        </w:rPr>
        <w:t xml:space="preserve"> КОНФЕРЕНЦИИ</w:t>
      </w:r>
    </w:p>
    <w:p w:rsidR="001546FE" w:rsidRPr="00DC6F5B" w:rsidRDefault="001546FE" w:rsidP="0051622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 w:rsidRPr="00DC6F5B">
        <w:rPr>
          <w:b w:val="0"/>
          <w:sz w:val="28"/>
          <w:szCs w:val="28"/>
        </w:rPr>
        <w:t>(для 2-7, 8-11 классов)</w:t>
      </w:r>
    </w:p>
    <w:p w:rsidR="000D0F6B" w:rsidRPr="00DC6F5B" w:rsidRDefault="000D0F6B" w:rsidP="0051622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rStyle w:val="ab"/>
          <w:b/>
          <w:bCs/>
          <w:sz w:val="28"/>
          <w:szCs w:val="28"/>
        </w:rPr>
      </w:pPr>
    </w:p>
    <w:p w:rsidR="00F65FD8" w:rsidRPr="00DC6F5B" w:rsidRDefault="00F65FD8" w:rsidP="00516225">
      <w:pPr>
        <w:pStyle w:val="3"/>
        <w:shd w:val="clear" w:color="auto" w:fill="FFFFFF"/>
        <w:spacing w:before="0" w:beforeAutospacing="0" w:after="0" w:afterAutospacing="0"/>
        <w:jc w:val="both"/>
        <w:rPr>
          <w:rStyle w:val="ab"/>
          <w:bCs/>
          <w:sz w:val="28"/>
          <w:szCs w:val="28"/>
        </w:rPr>
      </w:pPr>
      <w:r w:rsidRPr="00DC6F5B">
        <w:rPr>
          <w:rStyle w:val="ab"/>
          <w:bCs/>
          <w:sz w:val="28"/>
          <w:szCs w:val="28"/>
        </w:rPr>
        <w:t>НАПРАВЛЕНИЕ 1. ЕСТЕСТВЕННЫЕ НАУКИ И СОВРЕМЕННЫЙ МИР</w:t>
      </w:r>
    </w:p>
    <w:p w:rsidR="00F65FD8" w:rsidRPr="000E69D1" w:rsidRDefault="00F65FD8" w:rsidP="00516225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333333"/>
          <w:sz w:val="28"/>
          <w:szCs w:val="28"/>
        </w:rPr>
      </w:pPr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C0C0C"/>
          <w:sz w:val="28"/>
          <w:szCs w:val="28"/>
        </w:rPr>
      </w:pPr>
      <w:r w:rsidRPr="000E69D1">
        <w:rPr>
          <w:rStyle w:val="ab"/>
          <w:b w:val="0"/>
          <w:color w:val="0C0C0C"/>
          <w:sz w:val="28"/>
          <w:szCs w:val="28"/>
        </w:rPr>
        <w:t>(1А) Физика и познание мира</w:t>
      </w:r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0E69D1">
        <w:rPr>
          <w:rStyle w:val="ac"/>
          <w:i w:val="0"/>
          <w:color w:val="0C0C0C"/>
          <w:sz w:val="28"/>
          <w:szCs w:val="28"/>
        </w:rPr>
        <w:t>Научное направление секции связано с фундаментальными проблемами теоретической и фундаментальной физики, физическими явлениями и эффектами, методами исследования и измерения физических величин, физическим моделированием процессов</w:t>
      </w:r>
      <w:r w:rsidR="000D0F6B">
        <w:rPr>
          <w:rStyle w:val="ac"/>
          <w:i w:val="0"/>
          <w:color w:val="0C0C0C"/>
          <w:sz w:val="28"/>
          <w:szCs w:val="28"/>
        </w:rPr>
        <w:t>.</w:t>
      </w:r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Style w:val="ab"/>
          <w:color w:val="0C0C0C"/>
          <w:sz w:val="28"/>
          <w:szCs w:val="28"/>
        </w:rPr>
      </w:pPr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C0C0C"/>
          <w:sz w:val="28"/>
          <w:szCs w:val="28"/>
        </w:rPr>
      </w:pPr>
      <w:r w:rsidRPr="000E69D1">
        <w:rPr>
          <w:rStyle w:val="ab"/>
          <w:b w:val="0"/>
          <w:color w:val="0C0C0C"/>
          <w:sz w:val="28"/>
          <w:szCs w:val="28"/>
        </w:rPr>
        <w:t>(1В) Химия и химические технологии</w:t>
      </w:r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0E69D1">
        <w:rPr>
          <w:rStyle w:val="ac"/>
          <w:i w:val="0"/>
          <w:color w:val="0C0C0C"/>
          <w:sz w:val="28"/>
          <w:szCs w:val="28"/>
        </w:rPr>
        <w:t>Теоретическая и экспериментальная химия, общая и неорганическая химия, аналитическая химия, органическая химия, физическая химия, квантовая химия, коллоидная химия, фармацевтическая химия и биохимия, химическая технология и биотехнология, химическое машиностроение</w:t>
      </w:r>
      <w:r w:rsidR="000D0F6B">
        <w:rPr>
          <w:rStyle w:val="ac"/>
          <w:i w:val="0"/>
          <w:color w:val="0C0C0C"/>
          <w:sz w:val="28"/>
          <w:szCs w:val="28"/>
        </w:rPr>
        <w:t>.</w:t>
      </w:r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Style w:val="ab"/>
          <w:color w:val="0C0C0C"/>
          <w:sz w:val="28"/>
          <w:szCs w:val="28"/>
        </w:rPr>
      </w:pPr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C0C0C"/>
          <w:sz w:val="28"/>
          <w:szCs w:val="28"/>
        </w:rPr>
      </w:pPr>
      <w:r w:rsidRPr="000E69D1">
        <w:rPr>
          <w:rStyle w:val="ab"/>
          <w:b w:val="0"/>
          <w:color w:val="0C0C0C"/>
          <w:sz w:val="28"/>
          <w:szCs w:val="28"/>
        </w:rPr>
        <w:t>(1С) Проблемы загрязнения окружающей среды</w:t>
      </w:r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0E69D1">
        <w:rPr>
          <w:rStyle w:val="ac"/>
          <w:i w:val="0"/>
          <w:color w:val="0C0C0C"/>
          <w:sz w:val="28"/>
          <w:szCs w:val="28"/>
        </w:rPr>
        <w:t>Проблемы загрязнения окружающей среды, в том числе почвы, водной экосистемы, атмосферы</w:t>
      </w:r>
      <w:r w:rsidR="000D0F6B">
        <w:rPr>
          <w:rStyle w:val="ac"/>
          <w:i w:val="0"/>
          <w:color w:val="0C0C0C"/>
          <w:sz w:val="28"/>
          <w:szCs w:val="28"/>
        </w:rPr>
        <w:t>.</w:t>
      </w:r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Style w:val="ab"/>
          <w:color w:val="0C0C0C"/>
          <w:sz w:val="28"/>
          <w:szCs w:val="28"/>
        </w:rPr>
      </w:pPr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C0C0C"/>
          <w:sz w:val="28"/>
          <w:szCs w:val="28"/>
        </w:rPr>
      </w:pPr>
      <w:r w:rsidRPr="000E69D1">
        <w:rPr>
          <w:rStyle w:val="ab"/>
          <w:b w:val="0"/>
          <w:color w:val="0C0C0C"/>
          <w:sz w:val="28"/>
          <w:szCs w:val="28"/>
        </w:rPr>
        <w:t>(1D1) Биосфера и проблемы Земли</w:t>
      </w:r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0E69D1">
        <w:rPr>
          <w:rStyle w:val="ac"/>
          <w:i w:val="0"/>
          <w:color w:val="0C0C0C"/>
          <w:sz w:val="28"/>
          <w:szCs w:val="28"/>
        </w:rPr>
        <w:t>Биосфера - строение, компоненты, свойства. Водные и наземные экосистемы - их современное состояние и функционирование. </w:t>
      </w:r>
      <w:proofErr w:type="gramStart"/>
      <w:r w:rsidRPr="000E69D1">
        <w:rPr>
          <w:rStyle w:val="ac"/>
          <w:i w:val="0"/>
          <w:color w:val="0C0C0C"/>
          <w:sz w:val="28"/>
          <w:szCs w:val="28"/>
        </w:rPr>
        <w:t>Физическая география, геоэкология и туризм, экономическая география; почвоведение, геология, минералогия, океанография, метеорология, климат.</w:t>
      </w:r>
      <w:proofErr w:type="gramEnd"/>
      <w:r w:rsidRPr="000E69D1">
        <w:rPr>
          <w:rStyle w:val="ac"/>
          <w:i w:val="0"/>
          <w:color w:val="0C0C0C"/>
          <w:sz w:val="28"/>
          <w:szCs w:val="28"/>
        </w:rPr>
        <w:t xml:space="preserve"> Структурно-функциональная организация биосферы, основные компоненты биосферы, функционирование специфических и уникальных объектов биосферы, исследование наземных и водных экосистем как единых биосферных единиц, мониторинг и методы исследования окружающей среды – природных вод, воздуха, почв, городских экосистем. Охрана окружающей среды в условиях  различного воздействия и нагрузки, проблемы малых и больших городов, человек и биосфера, гидросфера, атмосфера, ландшафтный дизайн почвы, растительные сообщества</w:t>
      </w:r>
      <w:r w:rsidR="000D0F6B">
        <w:rPr>
          <w:rStyle w:val="ac"/>
          <w:i w:val="0"/>
          <w:color w:val="0C0C0C"/>
          <w:sz w:val="28"/>
          <w:szCs w:val="28"/>
        </w:rPr>
        <w:t>.</w:t>
      </w:r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Style w:val="ab"/>
          <w:color w:val="0C0C0C"/>
          <w:sz w:val="28"/>
          <w:szCs w:val="28"/>
        </w:rPr>
      </w:pPr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0E69D1">
        <w:rPr>
          <w:rStyle w:val="ab"/>
          <w:color w:val="0C0C0C"/>
          <w:sz w:val="28"/>
          <w:szCs w:val="28"/>
        </w:rPr>
        <w:t>(</w:t>
      </w:r>
      <w:r w:rsidRPr="000E69D1">
        <w:rPr>
          <w:rStyle w:val="ab"/>
          <w:b w:val="0"/>
          <w:color w:val="0C0C0C"/>
          <w:sz w:val="28"/>
          <w:szCs w:val="28"/>
        </w:rPr>
        <w:t>1D2) Общая биология</w:t>
      </w:r>
    </w:p>
    <w:p w:rsidR="000D0F6B" w:rsidRPr="005813D5" w:rsidRDefault="00F65FD8" w:rsidP="005813D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C0C0C"/>
          <w:sz w:val="28"/>
          <w:szCs w:val="28"/>
        </w:rPr>
      </w:pPr>
      <w:r w:rsidRPr="000E69D1">
        <w:rPr>
          <w:rStyle w:val="ac"/>
          <w:i w:val="0"/>
          <w:color w:val="0C0C0C"/>
          <w:sz w:val="28"/>
          <w:szCs w:val="28"/>
        </w:rPr>
        <w:t>Направление "Общая биология" подразумевает исследования объектов живой природы, условий их существования, обитания и жизнедеятельности. Отражает их связи с окружающей средой и другими представителями живой и неживой природы</w:t>
      </w:r>
      <w:r w:rsidR="000D0F6B">
        <w:rPr>
          <w:rStyle w:val="ac"/>
          <w:i w:val="0"/>
          <w:color w:val="0C0C0C"/>
          <w:sz w:val="28"/>
          <w:szCs w:val="28"/>
        </w:rPr>
        <w:t>.</w:t>
      </w:r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C0C0C"/>
          <w:sz w:val="28"/>
          <w:szCs w:val="28"/>
        </w:rPr>
      </w:pPr>
      <w:r w:rsidRPr="000E69D1">
        <w:rPr>
          <w:rStyle w:val="ab"/>
          <w:b w:val="0"/>
          <w:color w:val="0C0C0C"/>
          <w:sz w:val="28"/>
          <w:szCs w:val="28"/>
        </w:rPr>
        <w:t>(1Е) Системная биология и биотехнология</w:t>
      </w:r>
    </w:p>
    <w:p w:rsidR="00F65FD8" w:rsidRPr="000E69D1" w:rsidRDefault="00300CFF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Style w:val="ac"/>
          <w:i w:val="0"/>
          <w:color w:val="0C0C0C"/>
          <w:sz w:val="28"/>
          <w:szCs w:val="28"/>
        </w:rPr>
      </w:pPr>
      <w:r w:rsidRPr="000E69D1">
        <w:rPr>
          <w:rStyle w:val="ac"/>
          <w:i w:val="0"/>
          <w:color w:val="0C0C0C"/>
          <w:sz w:val="28"/>
          <w:szCs w:val="28"/>
        </w:rPr>
        <w:lastRenderedPageBreak/>
        <w:t xml:space="preserve">Системная биология - </w:t>
      </w:r>
      <w:r w:rsidR="00F65FD8" w:rsidRPr="000E69D1">
        <w:rPr>
          <w:rStyle w:val="ac"/>
          <w:i w:val="0"/>
          <w:color w:val="0C0C0C"/>
          <w:sz w:val="28"/>
          <w:szCs w:val="28"/>
        </w:rPr>
        <w:t xml:space="preserve">это новая междисциплинарная быстроразвивающаяся область современной биологии, которая изучает биологические объекты как системы, интегрируя данные о геноме, его транскрипционной и </w:t>
      </w:r>
      <w:proofErr w:type="spellStart"/>
      <w:r w:rsidR="00F65FD8" w:rsidRPr="000E69D1">
        <w:rPr>
          <w:rStyle w:val="ac"/>
          <w:i w:val="0"/>
          <w:color w:val="0C0C0C"/>
          <w:sz w:val="28"/>
          <w:szCs w:val="28"/>
        </w:rPr>
        <w:t>протеомной</w:t>
      </w:r>
      <w:proofErr w:type="spellEnd"/>
      <w:r w:rsidR="00F65FD8" w:rsidRPr="000E69D1">
        <w:rPr>
          <w:rStyle w:val="ac"/>
          <w:i w:val="0"/>
          <w:color w:val="0C0C0C"/>
          <w:sz w:val="28"/>
          <w:szCs w:val="28"/>
        </w:rPr>
        <w:t xml:space="preserve"> активности, метаболизме.</w:t>
      </w:r>
    </w:p>
    <w:p w:rsidR="004269B4" w:rsidRDefault="00F65FD8" w:rsidP="004269B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Style w:val="ac"/>
          <w:i w:val="0"/>
          <w:color w:val="0C0C0C"/>
          <w:sz w:val="28"/>
          <w:szCs w:val="28"/>
        </w:rPr>
      </w:pPr>
      <w:r w:rsidRPr="000E69D1">
        <w:rPr>
          <w:rStyle w:val="ac"/>
          <w:i w:val="0"/>
          <w:color w:val="0C0C0C"/>
          <w:sz w:val="28"/>
          <w:szCs w:val="28"/>
        </w:rPr>
        <w:t>Традиционные научные исследования сфокусированы на изучении отдельных структур и компонентов организмов и клеток, а системная биология собирает и анализирует информацию из различных областей наук для того, чтобы понять функциональные свойства живых систем в целом.</w:t>
      </w:r>
    </w:p>
    <w:p w:rsidR="00F65FD8" w:rsidRPr="000E69D1" w:rsidRDefault="00F65FD8" w:rsidP="004269B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Style w:val="ac"/>
          <w:i w:val="0"/>
          <w:color w:val="0C0C0C"/>
          <w:sz w:val="28"/>
          <w:szCs w:val="28"/>
        </w:rPr>
      </w:pPr>
      <w:r w:rsidRPr="000E69D1">
        <w:rPr>
          <w:rStyle w:val="ac"/>
          <w:i w:val="0"/>
          <w:color w:val="0C0C0C"/>
          <w:sz w:val="28"/>
          <w:szCs w:val="28"/>
        </w:rPr>
        <w:t>Системная биология может стать новой базой для развития медицины, агробиологии, биотехнологии, охраны окружающей среды, биоэнергетики и химии.</w:t>
      </w:r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Style w:val="ac"/>
          <w:i w:val="0"/>
          <w:color w:val="0C0C0C"/>
          <w:sz w:val="28"/>
          <w:szCs w:val="28"/>
        </w:rPr>
      </w:pPr>
      <w:r w:rsidRPr="000E69D1">
        <w:rPr>
          <w:rStyle w:val="ac"/>
          <w:i w:val="0"/>
          <w:color w:val="0C0C0C"/>
          <w:sz w:val="28"/>
          <w:szCs w:val="28"/>
        </w:rPr>
        <w:t>Примером практического использования системной биологии является компьютерное моделирование, например, с целью более эффективного поиска новых лекарственных средств</w:t>
      </w:r>
      <w:r w:rsidR="00300CFF" w:rsidRPr="000E69D1">
        <w:rPr>
          <w:rStyle w:val="ac"/>
          <w:i w:val="0"/>
          <w:color w:val="0C0C0C"/>
          <w:sz w:val="28"/>
          <w:szCs w:val="28"/>
        </w:rPr>
        <w:t>,</w:t>
      </w:r>
      <w:r w:rsidRPr="000E69D1">
        <w:rPr>
          <w:rStyle w:val="ac"/>
          <w:i w:val="0"/>
          <w:color w:val="0C0C0C"/>
          <w:sz w:val="28"/>
          <w:szCs w:val="28"/>
        </w:rPr>
        <w:t xml:space="preserve"> для лечения опасных заболеваний.</w:t>
      </w:r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0E69D1">
        <w:rPr>
          <w:rStyle w:val="ac"/>
          <w:i w:val="0"/>
          <w:color w:val="0C0C0C"/>
          <w:sz w:val="28"/>
          <w:szCs w:val="28"/>
        </w:rPr>
        <w:t>Современная биотехнология помогает совершенствова</w:t>
      </w:r>
      <w:r w:rsidR="00300CFF" w:rsidRPr="000E69D1">
        <w:rPr>
          <w:rStyle w:val="ac"/>
          <w:i w:val="0"/>
          <w:color w:val="0C0C0C"/>
          <w:sz w:val="28"/>
          <w:szCs w:val="28"/>
        </w:rPr>
        <w:t xml:space="preserve">ть свойства живых организмов - </w:t>
      </w:r>
      <w:r w:rsidRPr="000E69D1">
        <w:rPr>
          <w:rStyle w:val="ac"/>
          <w:i w:val="0"/>
          <w:color w:val="0C0C0C"/>
          <w:sz w:val="28"/>
          <w:szCs w:val="28"/>
        </w:rPr>
        <w:t>увеличивать продуктивность, животных, повышать устойчивость растений к неблагоприятным условиям среды, синтезировать в растениях и микроорганизмах ценные биологически активные вещества, в том числе и не имеющие аналогов в природе</w:t>
      </w:r>
      <w:r w:rsidR="000D0F6B">
        <w:rPr>
          <w:rStyle w:val="ac"/>
          <w:i w:val="0"/>
          <w:color w:val="0C0C0C"/>
          <w:sz w:val="28"/>
          <w:szCs w:val="28"/>
        </w:rPr>
        <w:t>.</w:t>
      </w:r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Style w:val="ab"/>
          <w:color w:val="0C0C0C"/>
          <w:sz w:val="28"/>
          <w:szCs w:val="28"/>
        </w:rPr>
      </w:pPr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C0C0C"/>
          <w:sz w:val="28"/>
          <w:szCs w:val="28"/>
        </w:rPr>
      </w:pPr>
      <w:r w:rsidRPr="000E69D1">
        <w:rPr>
          <w:rStyle w:val="ab"/>
          <w:b w:val="0"/>
          <w:color w:val="0C0C0C"/>
          <w:sz w:val="28"/>
          <w:szCs w:val="28"/>
        </w:rPr>
        <w:t>(1F) Химико-физическая инженерия</w:t>
      </w:r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0E69D1">
        <w:rPr>
          <w:rStyle w:val="ac"/>
          <w:i w:val="0"/>
          <w:color w:val="0C0C0C"/>
          <w:sz w:val="28"/>
          <w:szCs w:val="28"/>
        </w:rPr>
        <w:t>Синтез композиционных материалов. Инновационные технологии и продукты в области переработки природного и попутного нефтяного газа. Аддитивные технологии. Технологии в области экологической безопасности. Альтернативная энергетика. Лазерные технологии</w:t>
      </w:r>
      <w:r w:rsidR="000D0F6B">
        <w:rPr>
          <w:rStyle w:val="ac"/>
          <w:i w:val="0"/>
          <w:color w:val="0C0C0C"/>
          <w:sz w:val="28"/>
          <w:szCs w:val="28"/>
        </w:rPr>
        <w:t>.</w:t>
      </w:r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Style w:val="ab"/>
          <w:color w:val="0C0C0C"/>
          <w:sz w:val="28"/>
          <w:szCs w:val="28"/>
        </w:rPr>
      </w:pPr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C0C0C"/>
          <w:sz w:val="28"/>
          <w:szCs w:val="28"/>
        </w:rPr>
      </w:pPr>
      <w:r w:rsidRPr="000E69D1">
        <w:rPr>
          <w:rStyle w:val="ab"/>
          <w:b w:val="0"/>
          <w:color w:val="0C0C0C"/>
          <w:sz w:val="28"/>
          <w:szCs w:val="28"/>
        </w:rPr>
        <w:t>(1G) Астрономия</w:t>
      </w:r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proofErr w:type="gramStart"/>
      <w:r w:rsidRPr="000E69D1">
        <w:rPr>
          <w:rStyle w:val="ac"/>
          <w:i w:val="0"/>
          <w:color w:val="0C0C0C"/>
          <w:sz w:val="28"/>
          <w:szCs w:val="28"/>
        </w:rPr>
        <w:t xml:space="preserve">История астрономии, небесная механика, искусственные небесные тела, Солнечная система, </w:t>
      </w:r>
      <w:proofErr w:type="spellStart"/>
      <w:r w:rsidRPr="000E69D1">
        <w:rPr>
          <w:rStyle w:val="ac"/>
          <w:i w:val="0"/>
          <w:color w:val="0C0C0C"/>
          <w:sz w:val="28"/>
          <w:szCs w:val="28"/>
        </w:rPr>
        <w:t>астероидно-кометная</w:t>
      </w:r>
      <w:proofErr w:type="spellEnd"/>
      <w:r w:rsidRPr="000E69D1">
        <w:rPr>
          <w:rStyle w:val="ac"/>
          <w:i w:val="0"/>
          <w:color w:val="0C0C0C"/>
          <w:sz w:val="28"/>
          <w:szCs w:val="28"/>
        </w:rPr>
        <w:t xml:space="preserve"> опасность, образование планетных систем, внесолнечные планеты, астробиология, эволюция звёзд, тесные двойные системы, спектроскопия, физика межзвёздной среды, физика галактик, звездообразование, переменные звёзды, астробиология</w:t>
      </w:r>
      <w:r w:rsidR="000D0F6B">
        <w:rPr>
          <w:rStyle w:val="ac"/>
          <w:i w:val="0"/>
          <w:color w:val="0C0C0C"/>
          <w:sz w:val="28"/>
          <w:szCs w:val="28"/>
        </w:rPr>
        <w:t>.</w:t>
      </w:r>
      <w:proofErr w:type="gramEnd"/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Style w:val="ab"/>
          <w:color w:val="0C0C0C"/>
          <w:sz w:val="28"/>
          <w:szCs w:val="28"/>
        </w:rPr>
      </w:pPr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C0C0C"/>
          <w:sz w:val="28"/>
          <w:szCs w:val="28"/>
        </w:rPr>
      </w:pPr>
      <w:r w:rsidRPr="000E69D1">
        <w:rPr>
          <w:rStyle w:val="ab"/>
          <w:b w:val="0"/>
          <w:color w:val="0C0C0C"/>
          <w:sz w:val="28"/>
          <w:szCs w:val="28"/>
        </w:rPr>
        <w:t>(1Н) Земля и Вселенная</w:t>
      </w:r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0E69D1">
        <w:rPr>
          <w:rStyle w:val="ac"/>
          <w:i w:val="0"/>
          <w:color w:val="0C0C0C"/>
          <w:sz w:val="28"/>
          <w:szCs w:val="28"/>
        </w:rPr>
        <w:t>На сегодняшний день существуют три главных фундаментальных вопроса: как возникла и эволюционировала во Вселенной наша Солнечная система, описание Земли как космической экосистемы и Земля как одна из планет огромного множества планет в нашей Галактике. Тематика секции состоит из четырех направлений: 1) исследование астрофизических процессов; 2) исследования Солнечной системы; 3) солнечно-земные связи; 4) исследования Земли из космоса</w:t>
      </w:r>
      <w:r w:rsidR="000D0F6B">
        <w:rPr>
          <w:rStyle w:val="ac"/>
          <w:i w:val="0"/>
          <w:color w:val="0C0C0C"/>
          <w:sz w:val="28"/>
          <w:szCs w:val="28"/>
        </w:rPr>
        <w:t>.</w:t>
      </w:r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Style w:val="ab"/>
          <w:color w:val="0C0C0C"/>
          <w:sz w:val="28"/>
          <w:szCs w:val="28"/>
        </w:rPr>
      </w:pPr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C0C0C"/>
          <w:sz w:val="28"/>
          <w:szCs w:val="28"/>
        </w:rPr>
      </w:pPr>
      <w:r w:rsidRPr="000E69D1">
        <w:rPr>
          <w:rStyle w:val="ab"/>
          <w:b w:val="0"/>
          <w:color w:val="0C0C0C"/>
          <w:sz w:val="28"/>
          <w:szCs w:val="28"/>
        </w:rPr>
        <w:t>(1М) Медицина</w:t>
      </w:r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0E69D1">
        <w:rPr>
          <w:rStyle w:val="ac"/>
          <w:i w:val="0"/>
          <w:color w:val="0C0C0C"/>
          <w:sz w:val="28"/>
          <w:szCs w:val="28"/>
        </w:rPr>
        <w:t xml:space="preserve">Анатомия человека, фармакология, в общей медицинской практике, биофизические и биохимические основы патологических процессов, первая медицинская помощь, физиология и патофизиология  человека, профилактика детского травматизма, гигиена детей и подростков, здоровье молодежи,  </w:t>
      </w:r>
      <w:r w:rsidRPr="000E69D1">
        <w:rPr>
          <w:rStyle w:val="ac"/>
          <w:i w:val="0"/>
          <w:color w:val="0C0C0C"/>
          <w:sz w:val="28"/>
          <w:szCs w:val="28"/>
        </w:rPr>
        <w:lastRenderedPageBreak/>
        <w:t>спортивная медицина, клиническая психология, философия и медицинская этика, электронная история болезни, информационные  медицинские системы  поддержки принятия решений в клинической медицине и здравоохранении</w:t>
      </w:r>
      <w:r w:rsidR="000D0F6B">
        <w:rPr>
          <w:rStyle w:val="ac"/>
          <w:i w:val="0"/>
          <w:color w:val="0C0C0C"/>
          <w:sz w:val="28"/>
          <w:szCs w:val="28"/>
        </w:rPr>
        <w:t>.</w:t>
      </w:r>
    </w:p>
    <w:p w:rsidR="000D0F6B" w:rsidRDefault="000D0F6B" w:rsidP="00516225">
      <w:pPr>
        <w:pStyle w:val="3"/>
        <w:shd w:val="clear" w:color="auto" w:fill="FFFFFF"/>
        <w:spacing w:before="0" w:beforeAutospacing="0" w:after="0" w:afterAutospacing="0"/>
        <w:jc w:val="both"/>
        <w:rPr>
          <w:rStyle w:val="ab"/>
          <w:b/>
          <w:bCs/>
          <w:color w:val="333333"/>
          <w:sz w:val="28"/>
          <w:szCs w:val="28"/>
        </w:rPr>
      </w:pPr>
    </w:p>
    <w:p w:rsidR="00F65FD8" w:rsidRPr="00DC6F5B" w:rsidRDefault="00F65FD8" w:rsidP="00516225">
      <w:pPr>
        <w:pStyle w:val="3"/>
        <w:shd w:val="clear" w:color="auto" w:fill="FFFFFF"/>
        <w:spacing w:before="0" w:beforeAutospacing="0" w:after="0" w:afterAutospacing="0"/>
        <w:jc w:val="center"/>
        <w:rPr>
          <w:rStyle w:val="ab"/>
          <w:bCs/>
          <w:sz w:val="28"/>
          <w:szCs w:val="28"/>
        </w:rPr>
      </w:pPr>
      <w:r w:rsidRPr="00DC6F5B">
        <w:rPr>
          <w:rStyle w:val="ab"/>
          <w:bCs/>
          <w:sz w:val="28"/>
          <w:szCs w:val="28"/>
        </w:rPr>
        <w:t>НАПРАВЛЕНИЕ 2. МАТЕМАТИКА И ИНФОРМАЦИОННЫЕ ТЕХНОЛОГИИ</w:t>
      </w:r>
    </w:p>
    <w:p w:rsidR="00F65FD8" w:rsidRPr="000E69D1" w:rsidRDefault="00F65FD8" w:rsidP="00516225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333333"/>
          <w:sz w:val="28"/>
          <w:szCs w:val="28"/>
        </w:rPr>
      </w:pPr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C0C0C"/>
          <w:sz w:val="28"/>
          <w:szCs w:val="28"/>
        </w:rPr>
      </w:pPr>
      <w:r w:rsidRPr="000E69D1">
        <w:rPr>
          <w:rStyle w:val="ab"/>
          <w:b w:val="0"/>
          <w:color w:val="0C0C0C"/>
          <w:sz w:val="28"/>
          <w:szCs w:val="28"/>
        </w:rPr>
        <w:t>(2А) Прикладная математика</w:t>
      </w:r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0E69D1">
        <w:rPr>
          <w:rStyle w:val="ac"/>
          <w:i w:val="0"/>
          <w:color w:val="0C0C0C"/>
          <w:sz w:val="28"/>
          <w:szCs w:val="28"/>
        </w:rPr>
        <w:t>Нестандартные задачи школьной программы по алгебре, геометрии, тригонометрии, имеющие прикладную направленность. Прикладные задачи, для решения которых используются методы и понятия высшей математики (простейшие дифференциальные уравнения, линейное прогрессирование, элементы теории оптимизации и т.д.)</w:t>
      </w:r>
      <w:r w:rsidR="000D0F6B">
        <w:rPr>
          <w:rStyle w:val="ac"/>
          <w:i w:val="0"/>
          <w:color w:val="0C0C0C"/>
          <w:sz w:val="28"/>
          <w:szCs w:val="28"/>
        </w:rPr>
        <w:t>.</w:t>
      </w:r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Style w:val="ab"/>
          <w:color w:val="0C0C0C"/>
          <w:sz w:val="28"/>
          <w:szCs w:val="28"/>
        </w:rPr>
      </w:pPr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C0C0C"/>
          <w:sz w:val="28"/>
          <w:szCs w:val="28"/>
        </w:rPr>
      </w:pPr>
      <w:r w:rsidRPr="000E69D1">
        <w:rPr>
          <w:rStyle w:val="ab"/>
          <w:b w:val="0"/>
          <w:color w:val="0C0C0C"/>
          <w:sz w:val="28"/>
          <w:szCs w:val="28"/>
        </w:rPr>
        <w:t>(2B) Математика и компьютерные науки</w:t>
      </w:r>
    </w:p>
    <w:p w:rsidR="008D25BF" w:rsidRDefault="00F65FD8" w:rsidP="008D25B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C0C0C"/>
          <w:sz w:val="28"/>
          <w:szCs w:val="28"/>
        </w:rPr>
      </w:pPr>
      <w:r w:rsidRPr="000E69D1">
        <w:rPr>
          <w:rStyle w:val="ac"/>
          <w:i w:val="0"/>
          <w:color w:val="0C0C0C"/>
          <w:sz w:val="28"/>
          <w:szCs w:val="28"/>
        </w:rPr>
        <w:t>Работы в области дифференциальной геометрии, дискретной математики, механики сплошных сред, вычислительной математики, обработки данных, информационных технологий, компьютерного и геометрического моделирования. Нестандартные задачи в математике и механике.</w:t>
      </w:r>
    </w:p>
    <w:p w:rsidR="00F65FD8" w:rsidRPr="000E69D1" w:rsidRDefault="00F65FD8" w:rsidP="008D25B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0E69D1">
        <w:rPr>
          <w:rStyle w:val="ac"/>
          <w:i w:val="0"/>
          <w:color w:val="0C0C0C"/>
          <w:sz w:val="28"/>
          <w:szCs w:val="28"/>
        </w:rPr>
        <w:t>Работы, содержащие вместе с математическими постановками задач, запрограммированные алгоритмы решения этих задач на</w:t>
      </w:r>
      <w:proofErr w:type="gramStart"/>
      <w:r w:rsidRPr="000E69D1">
        <w:rPr>
          <w:rStyle w:val="ac"/>
          <w:i w:val="0"/>
          <w:color w:val="0C0C0C"/>
          <w:sz w:val="28"/>
          <w:szCs w:val="28"/>
        </w:rPr>
        <w:t xml:space="preserve"> С</w:t>
      </w:r>
      <w:proofErr w:type="gramEnd"/>
      <w:r w:rsidRPr="000E69D1">
        <w:rPr>
          <w:rStyle w:val="ac"/>
          <w:i w:val="0"/>
          <w:color w:val="0C0C0C"/>
          <w:sz w:val="28"/>
          <w:szCs w:val="28"/>
        </w:rPr>
        <w:t>++</w:t>
      </w:r>
      <w:r w:rsidR="000D0F6B">
        <w:rPr>
          <w:rStyle w:val="ac"/>
          <w:i w:val="0"/>
          <w:color w:val="0C0C0C"/>
          <w:sz w:val="28"/>
          <w:szCs w:val="28"/>
        </w:rPr>
        <w:t>.</w:t>
      </w:r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Style w:val="ab"/>
          <w:color w:val="0C0C0C"/>
          <w:sz w:val="28"/>
          <w:szCs w:val="28"/>
        </w:rPr>
      </w:pPr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C0C0C"/>
          <w:sz w:val="28"/>
          <w:szCs w:val="28"/>
        </w:rPr>
      </w:pPr>
      <w:r w:rsidRPr="000E69D1">
        <w:rPr>
          <w:rStyle w:val="ab"/>
          <w:b w:val="0"/>
          <w:color w:val="0C0C0C"/>
          <w:sz w:val="28"/>
          <w:szCs w:val="28"/>
        </w:rPr>
        <w:t>(2D) Информатика, вычислительная техника, телекоммуникации</w:t>
      </w:r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0E69D1">
        <w:rPr>
          <w:rStyle w:val="ac"/>
          <w:i w:val="0"/>
          <w:color w:val="0C0C0C"/>
          <w:sz w:val="28"/>
          <w:szCs w:val="28"/>
        </w:rPr>
        <w:t>Информатика и вычислительная математика. Информационные технологии в науке, технике, образовании. Нетрадиционные архитектуры вычислительной техники. Модели решения функциональных и вычислительных задач. Обучающие, тестирующие, моделирующие программные средства. Автоматизация тестирования программного обеспечения и различных электронных систем. Администрирование баз данных и компьютерных сетей. Системы автоматизации технологических процессов и производств</w:t>
      </w:r>
      <w:r w:rsidR="000D0F6B">
        <w:rPr>
          <w:rStyle w:val="ac"/>
          <w:i w:val="0"/>
          <w:color w:val="0C0C0C"/>
          <w:sz w:val="28"/>
          <w:szCs w:val="28"/>
        </w:rPr>
        <w:t>.</w:t>
      </w:r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Style w:val="ab"/>
          <w:color w:val="0C0C0C"/>
          <w:sz w:val="28"/>
          <w:szCs w:val="28"/>
        </w:rPr>
      </w:pPr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C0C0C"/>
          <w:sz w:val="28"/>
          <w:szCs w:val="28"/>
        </w:rPr>
      </w:pPr>
      <w:r w:rsidRPr="000E69D1">
        <w:rPr>
          <w:rStyle w:val="ab"/>
          <w:b w:val="0"/>
          <w:color w:val="0C0C0C"/>
          <w:sz w:val="28"/>
          <w:szCs w:val="28"/>
        </w:rPr>
        <w:t>(2Е) Умные машины, интеллектуальные конструкции, робототехника</w:t>
      </w:r>
    </w:p>
    <w:p w:rsidR="00F65FD8" w:rsidRPr="005813D5" w:rsidRDefault="00F65FD8" w:rsidP="005813D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Style w:val="ab"/>
          <w:b w:val="0"/>
          <w:bCs w:val="0"/>
          <w:color w:val="0C0C0C"/>
          <w:sz w:val="28"/>
          <w:szCs w:val="28"/>
        </w:rPr>
      </w:pPr>
      <w:proofErr w:type="spellStart"/>
      <w:r w:rsidRPr="000E69D1">
        <w:rPr>
          <w:rStyle w:val="ac"/>
          <w:i w:val="0"/>
          <w:color w:val="0C0C0C"/>
          <w:sz w:val="28"/>
          <w:szCs w:val="28"/>
        </w:rPr>
        <w:t>Мехатроника</w:t>
      </w:r>
      <w:proofErr w:type="spellEnd"/>
      <w:r w:rsidRPr="000E69D1">
        <w:rPr>
          <w:rStyle w:val="ac"/>
          <w:i w:val="0"/>
          <w:color w:val="0C0C0C"/>
          <w:sz w:val="28"/>
          <w:szCs w:val="28"/>
        </w:rPr>
        <w:t xml:space="preserve">, </w:t>
      </w:r>
      <w:proofErr w:type="spellStart"/>
      <w:r w:rsidRPr="000E69D1">
        <w:rPr>
          <w:rStyle w:val="ac"/>
          <w:i w:val="0"/>
          <w:color w:val="0C0C0C"/>
          <w:sz w:val="28"/>
          <w:szCs w:val="28"/>
        </w:rPr>
        <w:t>мехатронно-модульные</w:t>
      </w:r>
      <w:proofErr w:type="spellEnd"/>
      <w:r w:rsidRPr="000E69D1">
        <w:rPr>
          <w:rStyle w:val="ac"/>
          <w:i w:val="0"/>
          <w:color w:val="0C0C0C"/>
          <w:sz w:val="28"/>
          <w:szCs w:val="28"/>
        </w:rPr>
        <w:t xml:space="preserve"> устройства и их системы управления. Робототехника, новые кинематические схемы, алгоритмы управления, аппаратно-программные средства систем управления. Искусственный интеллект и интеллектуальные системы управления. Автономные (интеллектуальные) роботы. Автоматизированные системы проектирования, обучения и самообучения</w:t>
      </w:r>
      <w:r w:rsidR="000D0F6B">
        <w:rPr>
          <w:rStyle w:val="ac"/>
          <w:i w:val="0"/>
          <w:color w:val="0C0C0C"/>
          <w:sz w:val="28"/>
          <w:szCs w:val="28"/>
        </w:rPr>
        <w:t>.</w:t>
      </w:r>
    </w:p>
    <w:p w:rsidR="005813D5" w:rsidRDefault="005813D5" w:rsidP="008D25BF">
      <w:pPr>
        <w:pStyle w:val="aa"/>
        <w:shd w:val="clear" w:color="auto" w:fill="FFFFFF"/>
        <w:spacing w:before="0" w:beforeAutospacing="0" w:after="0" w:afterAutospacing="0"/>
        <w:jc w:val="both"/>
        <w:rPr>
          <w:rStyle w:val="ab"/>
          <w:b w:val="0"/>
          <w:color w:val="0C0C0C"/>
          <w:sz w:val="28"/>
          <w:szCs w:val="28"/>
        </w:rPr>
      </w:pPr>
    </w:p>
    <w:p w:rsidR="008D25BF" w:rsidRDefault="008D25BF" w:rsidP="008D25BF">
      <w:pPr>
        <w:pStyle w:val="aa"/>
        <w:shd w:val="clear" w:color="auto" w:fill="FFFFFF"/>
        <w:spacing w:before="0" w:beforeAutospacing="0" w:after="0" w:afterAutospacing="0"/>
        <w:jc w:val="both"/>
        <w:rPr>
          <w:rStyle w:val="ab"/>
          <w:b w:val="0"/>
          <w:color w:val="0C0C0C"/>
          <w:sz w:val="28"/>
          <w:szCs w:val="28"/>
        </w:rPr>
      </w:pPr>
    </w:p>
    <w:p w:rsidR="008D25BF" w:rsidRDefault="008D25BF" w:rsidP="008D25BF">
      <w:pPr>
        <w:pStyle w:val="aa"/>
        <w:shd w:val="clear" w:color="auto" w:fill="FFFFFF"/>
        <w:spacing w:before="0" w:beforeAutospacing="0" w:after="0" w:afterAutospacing="0"/>
        <w:jc w:val="both"/>
        <w:rPr>
          <w:rStyle w:val="ab"/>
          <w:b w:val="0"/>
          <w:color w:val="0C0C0C"/>
          <w:sz w:val="28"/>
          <w:szCs w:val="28"/>
        </w:rPr>
      </w:pPr>
    </w:p>
    <w:p w:rsidR="005813D5" w:rsidRDefault="00F65FD8" w:rsidP="005813D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C0C0C"/>
          <w:sz w:val="28"/>
          <w:szCs w:val="28"/>
        </w:rPr>
      </w:pPr>
      <w:r w:rsidRPr="000E69D1">
        <w:rPr>
          <w:rStyle w:val="ab"/>
          <w:b w:val="0"/>
          <w:color w:val="0C0C0C"/>
          <w:sz w:val="28"/>
          <w:szCs w:val="28"/>
        </w:rPr>
        <w:t>(2F) Математика и ее приложения в информационных технологиях</w:t>
      </w:r>
    </w:p>
    <w:p w:rsidR="00F65FD8" w:rsidRPr="005813D5" w:rsidRDefault="00F65FD8" w:rsidP="005813D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C0C0C"/>
          <w:sz w:val="28"/>
          <w:szCs w:val="28"/>
        </w:rPr>
      </w:pPr>
      <w:r w:rsidRPr="000E69D1">
        <w:rPr>
          <w:rStyle w:val="ac"/>
          <w:i w:val="0"/>
          <w:color w:val="0C0C0C"/>
          <w:sz w:val="28"/>
          <w:szCs w:val="28"/>
        </w:rPr>
        <w:t xml:space="preserve">Работы в области математического анализа, алгебры, теории чисел, теории графов, дискретной математики и их приложения в информационных технологиях. Нестандартные задачи в математике и информационных технологиях. Решение проблем в области основ математики и информационных </w:t>
      </w:r>
      <w:r w:rsidRPr="000E69D1">
        <w:rPr>
          <w:rStyle w:val="ac"/>
          <w:i w:val="0"/>
          <w:color w:val="0C0C0C"/>
          <w:sz w:val="28"/>
          <w:szCs w:val="28"/>
        </w:rPr>
        <w:lastRenderedPageBreak/>
        <w:t>технологий в частных случаях. Решение математических задач с использованием информационных технологий</w:t>
      </w:r>
      <w:r w:rsidR="000D0F6B">
        <w:rPr>
          <w:rStyle w:val="ac"/>
          <w:i w:val="0"/>
          <w:color w:val="0C0C0C"/>
          <w:sz w:val="28"/>
          <w:szCs w:val="28"/>
        </w:rPr>
        <w:t>.</w:t>
      </w:r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Style w:val="ab"/>
          <w:color w:val="0C0C0C"/>
          <w:sz w:val="28"/>
          <w:szCs w:val="28"/>
        </w:rPr>
      </w:pPr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C0C0C"/>
          <w:sz w:val="28"/>
          <w:szCs w:val="28"/>
        </w:rPr>
      </w:pPr>
      <w:r w:rsidRPr="000E69D1">
        <w:rPr>
          <w:rStyle w:val="ab"/>
          <w:b w:val="0"/>
          <w:color w:val="0C0C0C"/>
          <w:sz w:val="28"/>
          <w:szCs w:val="28"/>
        </w:rPr>
        <w:t>(2G) Информационные технологии, автоматизация, энергосбережение</w:t>
      </w:r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0E69D1">
        <w:rPr>
          <w:rStyle w:val="ac"/>
          <w:i w:val="0"/>
          <w:color w:val="0C0C0C"/>
          <w:sz w:val="28"/>
          <w:szCs w:val="28"/>
        </w:rPr>
        <w:t>Работы в сфере программной инженерии, автоматизированных систем, компьютерной безопасности, разработки мобильных и web-приложений, компьютерного дизайна, энергосберегающих технологий, математического моделирования</w:t>
      </w:r>
      <w:r w:rsidR="000D0F6B">
        <w:rPr>
          <w:rStyle w:val="ac"/>
          <w:i w:val="0"/>
          <w:color w:val="0C0C0C"/>
          <w:sz w:val="28"/>
          <w:szCs w:val="28"/>
        </w:rPr>
        <w:t>.</w:t>
      </w:r>
    </w:p>
    <w:p w:rsidR="00F65FD8" w:rsidRPr="000E69D1" w:rsidRDefault="00F65FD8" w:rsidP="00516225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rStyle w:val="ab"/>
          <w:b/>
          <w:bCs/>
          <w:color w:val="333333"/>
          <w:sz w:val="28"/>
          <w:szCs w:val="28"/>
        </w:rPr>
      </w:pPr>
    </w:p>
    <w:p w:rsidR="00F65FD8" w:rsidRPr="00DC6F5B" w:rsidRDefault="00F65FD8" w:rsidP="0051622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rStyle w:val="ab"/>
          <w:bCs/>
          <w:sz w:val="28"/>
          <w:szCs w:val="28"/>
        </w:rPr>
      </w:pPr>
      <w:r w:rsidRPr="00DC6F5B">
        <w:rPr>
          <w:rStyle w:val="ab"/>
          <w:bCs/>
          <w:sz w:val="28"/>
          <w:szCs w:val="28"/>
        </w:rPr>
        <w:t>НАПРАВЛЕНИЕ 3. ГУМАНИТАРНЫЕ НАУКИ</w:t>
      </w:r>
    </w:p>
    <w:p w:rsidR="00F65FD8" w:rsidRPr="000E69D1" w:rsidRDefault="00F65FD8" w:rsidP="00516225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333333"/>
          <w:sz w:val="28"/>
          <w:szCs w:val="28"/>
        </w:rPr>
      </w:pPr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C0C0C"/>
          <w:sz w:val="28"/>
          <w:szCs w:val="28"/>
        </w:rPr>
      </w:pPr>
      <w:r w:rsidRPr="000E69D1">
        <w:rPr>
          <w:rStyle w:val="ab"/>
          <w:b w:val="0"/>
          <w:color w:val="0C0C0C"/>
          <w:sz w:val="28"/>
          <w:szCs w:val="28"/>
        </w:rPr>
        <w:t>(3А) История</w:t>
      </w:r>
    </w:p>
    <w:p w:rsidR="00F65FD8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Style w:val="ac"/>
          <w:i w:val="0"/>
          <w:color w:val="0C0C0C"/>
          <w:sz w:val="28"/>
          <w:szCs w:val="28"/>
        </w:rPr>
      </w:pPr>
      <w:proofErr w:type="gramStart"/>
      <w:r w:rsidRPr="000E69D1">
        <w:rPr>
          <w:rStyle w:val="ac"/>
          <w:i w:val="0"/>
          <w:color w:val="0C0C0C"/>
          <w:sz w:val="28"/>
          <w:szCs w:val="28"/>
        </w:rPr>
        <w:t>Исследования в области всемирной (глобальной) истории, истории России, регионоведения, историографии, археологии, источниковедения, методологии исторической науки, междисциплинарных подходов к научным проблемам, философии истории</w:t>
      </w:r>
      <w:r w:rsidR="000D0F6B">
        <w:rPr>
          <w:rStyle w:val="ac"/>
          <w:i w:val="0"/>
          <w:color w:val="0C0C0C"/>
          <w:sz w:val="28"/>
          <w:szCs w:val="28"/>
        </w:rPr>
        <w:t xml:space="preserve">. </w:t>
      </w:r>
      <w:proofErr w:type="gramEnd"/>
    </w:p>
    <w:p w:rsidR="000D0F6B" w:rsidRPr="000E69D1" w:rsidRDefault="000D0F6B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C0C0C"/>
          <w:sz w:val="28"/>
          <w:szCs w:val="28"/>
        </w:rPr>
      </w:pPr>
      <w:r w:rsidRPr="000E69D1">
        <w:rPr>
          <w:rStyle w:val="ab"/>
          <w:b w:val="0"/>
          <w:color w:val="0C0C0C"/>
          <w:sz w:val="28"/>
          <w:szCs w:val="28"/>
        </w:rPr>
        <w:t>(3D) Экономика и экономическая политика</w:t>
      </w:r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proofErr w:type="gramStart"/>
      <w:r w:rsidRPr="000E69D1">
        <w:rPr>
          <w:rStyle w:val="ac"/>
          <w:i w:val="0"/>
          <w:color w:val="0C0C0C"/>
          <w:sz w:val="28"/>
          <w:szCs w:val="28"/>
        </w:rPr>
        <w:t>Основы экономической теории, экономическая система, рынок и государство в современной экономике, экономические реформы, экономический рост, деньги и денежно-кредитная система, государственные финансы, налоговая система, инфляция и безработица, трудовые ресурсы и оплата труда, средний класс, малое предпринимательство, реальный сектор экономики, социальная сфера, человеческий капитал, гуманитарный сектор экономики</w:t>
      </w:r>
      <w:r w:rsidR="000D0F6B">
        <w:rPr>
          <w:rStyle w:val="ac"/>
          <w:i w:val="0"/>
          <w:color w:val="0C0C0C"/>
          <w:sz w:val="28"/>
          <w:szCs w:val="28"/>
        </w:rPr>
        <w:t>.</w:t>
      </w:r>
      <w:proofErr w:type="gramEnd"/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Style w:val="ab"/>
          <w:color w:val="0C0C0C"/>
          <w:sz w:val="28"/>
          <w:szCs w:val="28"/>
        </w:rPr>
      </w:pPr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C0C0C"/>
          <w:sz w:val="28"/>
          <w:szCs w:val="28"/>
        </w:rPr>
      </w:pPr>
      <w:r w:rsidRPr="000E69D1">
        <w:rPr>
          <w:rStyle w:val="ab"/>
          <w:b w:val="0"/>
          <w:color w:val="0C0C0C"/>
          <w:sz w:val="28"/>
          <w:szCs w:val="28"/>
        </w:rPr>
        <w:t>(3E) Культурология</w:t>
      </w:r>
    </w:p>
    <w:p w:rsidR="00F65FD8" w:rsidRPr="005813D5" w:rsidRDefault="00F65FD8" w:rsidP="005813D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Style w:val="ab"/>
          <w:b w:val="0"/>
          <w:bCs w:val="0"/>
          <w:color w:val="0C0C0C"/>
          <w:sz w:val="28"/>
          <w:szCs w:val="28"/>
        </w:rPr>
      </w:pPr>
      <w:proofErr w:type="gramStart"/>
      <w:r w:rsidRPr="000E69D1">
        <w:rPr>
          <w:rStyle w:val="ac"/>
          <w:i w:val="0"/>
          <w:color w:val="0C0C0C"/>
          <w:sz w:val="28"/>
          <w:szCs w:val="28"/>
        </w:rPr>
        <w:t>Социокультурные формы, процессы, практики в истории и современности; языки и символы культуры; культурные коды, ценности и нормы; культурная память; культурные традиции: преемственность и разрывы; история культуры стран и регионов мира; история культуры России; локальные культуры; конструирование культурной картины мира; формы и способы социокультурной идентификации; формы и способы межличностных и межкультурных коммуникаций в глобальном и локальном контекстах;</w:t>
      </w:r>
      <w:proofErr w:type="gramEnd"/>
      <w:r w:rsidRPr="000E69D1">
        <w:rPr>
          <w:rStyle w:val="ac"/>
          <w:i w:val="0"/>
          <w:color w:val="0C0C0C"/>
          <w:sz w:val="28"/>
          <w:szCs w:val="28"/>
        </w:rPr>
        <w:t xml:space="preserve"> культура межконфессионального диалога; информационная среда современной культуры; социальные институты культуры; современная культурная политика; сохранение культурного и природного наследия; экономика культуры; современные методы управления в сфере культуры; проектная деятельность в сфере культуры; просвещение и образование в сфере культуры</w:t>
      </w:r>
      <w:r w:rsidR="008D25BF">
        <w:rPr>
          <w:rStyle w:val="ac"/>
          <w:i w:val="0"/>
          <w:color w:val="0C0C0C"/>
          <w:sz w:val="28"/>
          <w:szCs w:val="28"/>
        </w:rPr>
        <w:t>.</w:t>
      </w:r>
    </w:p>
    <w:p w:rsidR="005813D5" w:rsidRDefault="005813D5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Style w:val="ab"/>
          <w:b w:val="0"/>
          <w:color w:val="0C0C0C"/>
          <w:sz w:val="28"/>
          <w:szCs w:val="28"/>
        </w:rPr>
      </w:pPr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C0C0C"/>
          <w:sz w:val="28"/>
          <w:szCs w:val="28"/>
        </w:rPr>
      </w:pPr>
      <w:r w:rsidRPr="000E69D1">
        <w:rPr>
          <w:rStyle w:val="ab"/>
          <w:b w:val="0"/>
          <w:color w:val="0C0C0C"/>
          <w:sz w:val="28"/>
          <w:szCs w:val="28"/>
        </w:rPr>
        <w:t>(3F1) Теория и история литературы</w:t>
      </w:r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0E69D1">
        <w:rPr>
          <w:rStyle w:val="ac"/>
          <w:i w:val="0"/>
          <w:color w:val="0C0C0C"/>
          <w:sz w:val="28"/>
          <w:szCs w:val="28"/>
        </w:rPr>
        <w:t xml:space="preserve">Закономерности мирового литературного процесса; основы теории литературы; место и значение русской литературы в мировом литературном процессе; художественная концепция истории в произведениях русских писателей; события, герои, нравственные итоги; принцип историзма и нравственно-философская проблематика русской литературы; героические страницы русской истории в изображении отечественной словесности; </w:t>
      </w:r>
      <w:r w:rsidRPr="000E69D1">
        <w:rPr>
          <w:rStyle w:val="ac"/>
          <w:i w:val="0"/>
          <w:color w:val="0C0C0C"/>
          <w:sz w:val="28"/>
          <w:szCs w:val="28"/>
        </w:rPr>
        <w:lastRenderedPageBreak/>
        <w:t>художественный и историко-документальный взгляды; классическая и современная историческая и военно-патриотическая литература</w:t>
      </w:r>
      <w:proofErr w:type="gramStart"/>
      <w:r w:rsidRPr="000E69D1">
        <w:rPr>
          <w:rStyle w:val="ac"/>
          <w:i w:val="0"/>
          <w:color w:val="0C0C0C"/>
          <w:sz w:val="28"/>
          <w:szCs w:val="28"/>
        </w:rPr>
        <w:t>;т</w:t>
      </w:r>
      <w:proofErr w:type="gramEnd"/>
      <w:r w:rsidRPr="000E69D1">
        <w:rPr>
          <w:rStyle w:val="ac"/>
          <w:i w:val="0"/>
          <w:color w:val="0C0C0C"/>
          <w:sz w:val="28"/>
          <w:szCs w:val="28"/>
        </w:rPr>
        <w:t>емы семьи, дома, любви, дружбы, природы в русской и зарубежной литературе; нравственные искания личности; язык художественной литературы; литература русского зарубежья и судьбы русских писателей; национальные литературы в мировом литературном процессе; взаимодействие русской и других литератур; литература и Интернет; литературные премии и их лауреаты; литература и другие виды искусства; проблемы интерпретации художественного произведения в литературоведении и критике.</w:t>
      </w:r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Style w:val="ab"/>
          <w:color w:val="0C0C0C"/>
          <w:sz w:val="28"/>
          <w:szCs w:val="28"/>
        </w:rPr>
      </w:pPr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C0C0C"/>
          <w:sz w:val="28"/>
          <w:szCs w:val="28"/>
        </w:rPr>
      </w:pPr>
      <w:r w:rsidRPr="000E69D1">
        <w:rPr>
          <w:rStyle w:val="ab"/>
          <w:b w:val="0"/>
          <w:color w:val="0C0C0C"/>
          <w:sz w:val="28"/>
          <w:szCs w:val="28"/>
        </w:rPr>
        <w:t>(3F2) Русский язык</w:t>
      </w:r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proofErr w:type="gramStart"/>
      <w:r w:rsidRPr="000E69D1">
        <w:rPr>
          <w:rStyle w:val="ac"/>
          <w:i w:val="0"/>
          <w:color w:val="0C0C0C"/>
          <w:sz w:val="28"/>
          <w:szCs w:val="28"/>
        </w:rPr>
        <w:t xml:space="preserve">Язык как способ взаимодействия в современном мире; инновационные процессы в современном русском языке; русский язык - фактор сохранения русской культуры и средство межнационального общения; русский язык в </w:t>
      </w:r>
      <w:proofErr w:type="spellStart"/>
      <w:r w:rsidRPr="000E69D1">
        <w:rPr>
          <w:rStyle w:val="ac"/>
          <w:i w:val="0"/>
          <w:color w:val="0C0C0C"/>
          <w:sz w:val="28"/>
          <w:szCs w:val="28"/>
        </w:rPr>
        <w:t>инокультурной</w:t>
      </w:r>
      <w:proofErr w:type="spellEnd"/>
      <w:r w:rsidRPr="000E69D1">
        <w:rPr>
          <w:rStyle w:val="ac"/>
          <w:i w:val="0"/>
          <w:color w:val="0C0C0C"/>
          <w:sz w:val="28"/>
          <w:szCs w:val="28"/>
        </w:rPr>
        <w:t xml:space="preserve"> среде; прикладная русистика в художественной литературе, деловой речи, Интернете и других видах словесности; лингвистические аспекты анализа традиционного и современного русского фольклора; актуальные проблемы современной русистики</w:t>
      </w:r>
      <w:r w:rsidR="000D0F6B">
        <w:rPr>
          <w:rStyle w:val="ac"/>
          <w:i w:val="0"/>
          <w:color w:val="0C0C0C"/>
          <w:sz w:val="28"/>
          <w:szCs w:val="28"/>
        </w:rPr>
        <w:t>.</w:t>
      </w:r>
      <w:proofErr w:type="gramEnd"/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Style w:val="ab"/>
          <w:color w:val="0C0C0C"/>
          <w:sz w:val="28"/>
          <w:szCs w:val="28"/>
        </w:rPr>
      </w:pPr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C0C0C"/>
          <w:sz w:val="28"/>
          <w:szCs w:val="28"/>
        </w:rPr>
      </w:pPr>
      <w:r w:rsidRPr="000E69D1">
        <w:rPr>
          <w:rStyle w:val="ab"/>
          <w:b w:val="0"/>
          <w:color w:val="0C0C0C"/>
          <w:sz w:val="28"/>
          <w:szCs w:val="28"/>
        </w:rPr>
        <w:t>(3G) Психология</w:t>
      </w:r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0E69D1">
        <w:rPr>
          <w:rStyle w:val="ac"/>
          <w:i w:val="0"/>
          <w:color w:val="0C0C0C"/>
          <w:sz w:val="28"/>
          <w:szCs w:val="28"/>
        </w:rPr>
        <w:t>Психологическая проблематика разных сфер жизнедеятельности человека</w:t>
      </w:r>
      <w:r w:rsidR="000D0F6B">
        <w:rPr>
          <w:rStyle w:val="ac"/>
          <w:i w:val="0"/>
          <w:color w:val="0C0C0C"/>
          <w:sz w:val="28"/>
          <w:szCs w:val="28"/>
        </w:rPr>
        <w:t>.</w:t>
      </w:r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Style w:val="ab"/>
          <w:color w:val="0C0C0C"/>
          <w:sz w:val="28"/>
          <w:szCs w:val="28"/>
        </w:rPr>
      </w:pPr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C0C0C"/>
          <w:sz w:val="28"/>
          <w:szCs w:val="28"/>
        </w:rPr>
      </w:pPr>
      <w:r w:rsidRPr="000E69D1">
        <w:rPr>
          <w:rStyle w:val="ab"/>
          <w:b w:val="0"/>
          <w:color w:val="0C0C0C"/>
          <w:sz w:val="28"/>
          <w:szCs w:val="28"/>
        </w:rPr>
        <w:t>(3J) Журналистика</w:t>
      </w:r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0E69D1">
        <w:rPr>
          <w:rStyle w:val="ac"/>
          <w:i w:val="0"/>
          <w:color w:val="0C0C0C"/>
          <w:sz w:val="28"/>
          <w:szCs w:val="28"/>
        </w:rPr>
        <w:t xml:space="preserve">Язык радио, телевидения и электронных СМИ. Язык периодической печати. Язык рекламы. Современный человек в русской  литературе. Язык в социуме. Профессия журналиста в контексте тенденций на рынке СМИ,  Политическая журналистика: компетентность, доверие, </w:t>
      </w:r>
      <w:proofErr w:type="spellStart"/>
      <w:r w:rsidRPr="000E69D1">
        <w:rPr>
          <w:rStyle w:val="ac"/>
          <w:i w:val="0"/>
          <w:color w:val="0C0C0C"/>
          <w:sz w:val="28"/>
          <w:szCs w:val="28"/>
        </w:rPr>
        <w:t>репутационные</w:t>
      </w:r>
      <w:proofErr w:type="spellEnd"/>
      <w:r w:rsidRPr="000E69D1">
        <w:rPr>
          <w:rStyle w:val="ac"/>
          <w:i w:val="0"/>
          <w:color w:val="0C0C0C"/>
          <w:sz w:val="28"/>
          <w:szCs w:val="28"/>
        </w:rPr>
        <w:t xml:space="preserve"> риски.  Особенности работы журналиста-международника за рубежом в современных условиях. Социальная миссия детских и юношеских СМИ. Творческие и профессионально-этические принципы журналистики в современных условиях. Социальная миссия фотографии. Региональные и местные СМИ и их социальная миссия. Реализация общественного запроса в вещательных СМИ. Новые тенденции в журналистике на страницах профессиональных журналов («Журналист», «Журналист</w:t>
      </w:r>
      <w:proofErr w:type="gramStart"/>
      <w:r w:rsidRPr="000E69D1">
        <w:rPr>
          <w:rStyle w:val="ac"/>
          <w:i w:val="0"/>
          <w:color w:val="0C0C0C"/>
          <w:sz w:val="28"/>
          <w:szCs w:val="28"/>
        </w:rPr>
        <w:t>.С</w:t>
      </w:r>
      <w:proofErr w:type="gramEnd"/>
      <w:r w:rsidRPr="000E69D1">
        <w:rPr>
          <w:rStyle w:val="ac"/>
          <w:i w:val="0"/>
          <w:color w:val="0C0C0C"/>
          <w:sz w:val="28"/>
          <w:szCs w:val="28"/>
        </w:rPr>
        <w:t xml:space="preserve">оциальные коммуникации», «Журналистика и </w:t>
      </w:r>
      <w:proofErr w:type="spellStart"/>
      <w:r w:rsidRPr="000E69D1">
        <w:rPr>
          <w:rStyle w:val="ac"/>
          <w:i w:val="0"/>
          <w:color w:val="0C0C0C"/>
          <w:sz w:val="28"/>
          <w:szCs w:val="28"/>
        </w:rPr>
        <w:t>медиарынок</w:t>
      </w:r>
      <w:proofErr w:type="spellEnd"/>
      <w:r w:rsidRPr="000E69D1">
        <w:rPr>
          <w:rStyle w:val="ac"/>
          <w:i w:val="0"/>
          <w:color w:val="0C0C0C"/>
          <w:sz w:val="28"/>
          <w:szCs w:val="28"/>
        </w:rPr>
        <w:t xml:space="preserve">», «Новости СМИ», </w:t>
      </w:r>
      <w:proofErr w:type="spellStart"/>
      <w:r w:rsidRPr="000E69D1">
        <w:rPr>
          <w:rStyle w:val="ac"/>
          <w:i w:val="0"/>
          <w:color w:val="0C0C0C"/>
          <w:sz w:val="28"/>
          <w:szCs w:val="28"/>
        </w:rPr>
        <w:t>broadcasting</w:t>
      </w:r>
      <w:proofErr w:type="spellEnd"/>
      <w:r w:rsidRPr="000E69D1">
        <w:rPr>
          <w:rStyle w:val="ac"/>
          <w:i w:val="0"/>
          <w:color w:val="0C0C0C"/>
          <w:sz w:val="28"/>
          <w:szCs w:val="28"/>
        </w:rPr>
        <w:t>, "Телецентр"). Радиовещание как ресурс формирования гражданского общества Миссия культуры и миссия СМИ</w:t>
      </w:r>
      <w:r w:rsidR="000D0F6B">
        <w:rPr>
          <w:rStyle w:val="ac"/>
          <w:i w:val="0"/>
          <w:color w:val="0C0C0C"/>
          <w:sz w:val="28"/>
          <w:szCs w:val="28"/>
        </w:rPr>
        <w:t>.</w:t>
      </w:r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Style w:val="ab"/>
          <w:color w:val="0C0C0C"/>
          <w:sz w:val="28"/>
          <w:szCs w:val="28"/>
        </w:rPr>
      </w:pPr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C0C0C"/>
          <w:sz w:val="28"/>
          <w:szCs w:val="28"/>
        </w:rPr>
      </w:pPr>
      <w:r w:rsidRPr="000E69D1">
        <w:rPr>
          <w:rStyle w:val="ab"/>
          <w:b w:val="0"/>
          <w:color w:val="0C0C0C"/>
          <w:sz w:val="28"/>
          <w:szCs w:val="28"/>
        </w:rPr>
        <w:t>(3Eng) Английский язык</w:t>
      </w:r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0E69D1">
        <w:rPr>
          <w:rStyle w:val="ac"/>
          <w:i w:val="0"/>
          <w:color w:val="0C0C0C"/>
          <w:sz w:val="28"/>
          <w:szCs w:val="28"/>
        </w:rPr>
        <w:t xml:space="preserve">Анализ языковых явлений через призму культуры данной страны. Компаративный подход к изучению языка и культуры (русского и иностранного).Корпусная лингвистика. Прикладная лингвистика. Перевод и </w:t>
      </w:r>
      <w:proofErr w:type="spellStart"/>
      <w:r w:rsidRPr="000E69D1">
        <w:rPr>
          <w:rStyle w:val="ac"/>
          <w:i w:val="0"/>
          <w:color w:val="0C0C0C"/>
          <w:sz w:val="28"/>
          <w:szCs w:val="28"/>
        </w:rPr>
        <w:t>переводоведение</w:t>
      </w:r>
      <w:proofErr w:type="spellEnd"/>
      <w:r w:rsidRPr="000E69D1">
        <w:rPr>
          <w:rStyle w:val="ac"/>
          <w:i w:val="0"/>
          <w:color w:val="0C0C0C"/>
          <w:sz w:val="28"/>
          <w:szCs w:val="28"/>
        </w:rPr>
        <w:t>. Языкознание (иностранные языки). Грамматический строй иностранного языка. Лексикология и стилистика иностранного языка.</w:t>
      </w:r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Style w:val="ab"/>
          <w:color w:val="0C0C0C"/>
          <w:sz w:val="28"/>
          <w:szCs w:val="28"/>
        </w:rPr>
      </w:pPr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C0C0C"/>
          <w:sz w:val="28"/>
          <w:szCs w:val="28"/>
        </w:rPr>
      </w:pPr>
      <w:r w:rsidRPr="000E69D1">
        <w:rPr>
          <w:rStyle w:val="ab"/>
          <w:b w:val="0"/>
          <w:color w:val="0C0C0C"/>
          <w:sz w:val="28"/>
          <w:szCs w:val="28"/>
        </w:rPr>
        <w:t>(3МК) Межкультурная коммуникация</w:t>
      </w:r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0E69D1">
        <w:rPr>
          <w:rStyle w:val="ac"/>
          <w:i w:val="0"/>
          <w:color w:val="0C0C0C"/>
          <w:sz w:val="28"/>
          <w:szCs w:val="28"/>
        </w:rPr>
        <w:lastRenderedPageBreak/>
        <w:t>Межкультурная коммуникация в процессе изучения языка, культура и межкультурная коммуникация. Теория межкультурной коммуникации. Концепт в лингвистическом аспект</w:t>
      </w:r>
      <w:r w:rsidR="009B4BCE">
        <w:rPr>
          <w:rStyle w:val="ac"/>
          <w:i w:val="0"/>
          <w:color w:val="0C0C0C"/>
          <w:sz w:val="28"/>
          <w:szCs w:val="28"/>
        </w:rPr>
        <w:t>е</w:t>
      </w:r>
      <w:r w:rsidRPr="000E69D1">
        <w:rPr>
          <w:rStyle w:val="ac"/>
          <w:i w:val="0"/>
          <w:color w:val="0C0C0C"/>
          <w:sz w:val="28"/>
          <w:szCs w:val="28"/>
        </w:rPr>
        <w:t>. О факторе понимания в коммуникации. Система «культура» и культурная коммуникация»; «Культурная и межкультурная коммуникация». Концепт в культурологическом аспекте. Межкультурная коммуникация в процессе изучения языка. Межкультурная коммуникация в переводе. Анализ языковых явлений через призму культуры данной страны. Компаративный подход к изучению языка и культуры (русского и иностранного).</w:t>
      </w:r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Style w:val="ab"/>
          <w:color w:val="0C0C0C"/>
          <w:sz w:val="28"/>
          <w:szCs w:val="28"/>
        </w:rPr>
      </w:pPr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C0C0C"/>
          <w:sz w:val="28"/>
          <w:szCs w:val="28"/>
        </w:rPr>
      </w:pPr>
      <w:r w:rsidRPr="000E69D1">
        <w:rPr>
          <w:rStyle w:val="ab"/>
          <w:b w:val="0"/>
          <w:color w:val="0C0C0C"/>
          <w:sz w:val="28"/>
          <w:szCs w:val="28"/>
        </w:rPr>
        <w:t>(3MS) Межкультурное содружество</w:t>
      </w:r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0E69D1">
        <w:rPr>
          <w:rStyle w:val="ac"/>
          <w:i w:val="0"/>
          <w:color w:val="0C0C0C"/>
          <w:sz w:val="28"/>
          <w:szCs w:val="28"/>
        </w:rPr>
        <w:t>Межкультурное содружество в процессе изучения русской и китайской культур, традиций, менталитета.</w:t>
      </w:r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Style w:val="ab"/>
          <w:color w:val="0C0C0C"/>
          <w:sz w:val="28"/>
          <w:szCs w:val="28"/>
        </w:rPr>
      </w:pPr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C0C0C"/>
          <w:sz w:val="28"/>
          <w:szCs w:val="28"/>
        </w:rPr>
      </w:pPr>
      <w:r w:rsidRPr="000E69D1">
        <w:rPr>
          <w:rStyle w:val="ab"/>
          <w:b w:val="0"/>
          <w:color w:val="0C0C0C"/>
          <w:sz w:val="28"/>
          <w:szCs w:val="28"/>
        </w:rPr>
        <w:t>(3КТ) Краеведение и туризм</w:t>
      </w:r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0E69D1">
        <w:rPr>
          <w:rStyle w:val="ac"/>
          <w:i w:val="0"/>
          <w:color w:val="0C0C0C"/>
          <w:sz w:val="28"/>
          <w:szCs w:val="28"/>
        </w:rPr>
        <w:t xml:space="preserve">Историческое краеведение, географическое краеведение. История повседневности. Комплексные источники  исследований и изучения. </w:t>
      </w:r>
      <w:proofErr w:type="gramStart"/>
      <w:r w:rsidRPr="000E69D1">
        <w:rPr>
          <w:rStyle w:val="ac"/>
          <w:i w:val="0"/>
          <w:color w:val="0C0C0C"/>
          <w:sz w:val="28"/>
          <w:szCs w:val="28"/>
        </w:rPr>
        <w:t>Вещественные источники, памятники архитектуры, предметы быта, изобразительные источники (фотографии, почтовые марки, конверты, открытки, календари).</w:t>
      </w:r>
      <w:proofErr w:type="gramEnd"/>
      <w:r w:rsidRPr="000E69D1">
        <w:rPr>
          <w:rStyle w:val="ac"/>
          <w:i w:val="0"/>
          <w:color w:val="0C0C0C"/>
          <w:sz w:val="28"/>
          <w:szCs w:val="28"/>
        </w:rPr>
        <w:t xml:space="preserve"> Родословная семьи, ствол родословного древа. Семейные архивы. Виды и степени родства, история страны </w:t>
      </w:r>
      <w:proofErr w:type="gramStart"/>
      <w:r w:rsidRPr="000E69D1">
        <w:rPr>
          <w:rStyle w:val="ac"/>
          <w:i w:val="0"/>
          <w:color w:val="0C0C0C"/>
          <w:sz w:val="28"/>
          <w:szCs w:val="28"/>
        </w:rPr>
        <w:t>-и</w:t>
      </w:r>
      <w:proofErr w:type="gramEnd"/>
      <w:r w:rsidRPr="000E69D1">
        <w:rPr>
          <w:rStyle w:val="ac"/>
          <w:i w:val="0"/>
          <w:color w:val="0C0C0C"/>
          <w:sz w:val="28"/>
          <w:szCs w:val="28"/>
        </w:rPr>
        <w:t>стория рода, география рода. Свои - чужие. Другая национальность. Другая религия. Храмы разных конфессий. Памятники истории и  культуры объекты для исследований. История зданий, история улиц. Знаменательные события города</w:t>
      </w:r>
      <w:r w:rsidR="008D25BF">
        <w:rPr>
          <w:rStyle w:val="ac"/>
          <w:i w:val="0"/>
          <w:color w:val="0C0C0C"/>
          <w:sz w:val="28"/>
          <w:szCs w:val="28"/>
        </w:rPr>
        <w:t>.</w:t>
      </w:r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Style w:val="ab"/>
          <w:color w:val="0C0C0C"/>
          <w:sz w:val="28"/>
          <w:szCs w:val="28"/>
        </w:rPr>
      </w:pPr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C0C0C"/>
          <w:sz w:val="28"/>
          <w:szCs w:val="28"/>
        </w:rPr>
      </w:pPr>
      <w:r w:rsidRPr="000E69D1">
        <w:rPr>
          <w:rStyle w:val="ab"/>
          <w:b w:val="0"/>
          <w:color w:val="0C0C0C"/>
          <w:sz w:val="28"/>
          <w:szCs w:val="28"/>
        </w:rPr>
        <w:t>(3Р) Право. Юриспруденция и судебно-экспертная деятельность</w:t>
      </w:r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0E69D1">
        <w:rPr>
          <w:rStyle w:val="ac"/>
          <w:i w:val="0"/>
          <w:color w:val="0C0C0C"/>
          <w:sz w:val="28"/>
          <w:szCs w:val="28"/>
        </w:rPr>
        <w:t>Теория права. Правовые способы  охраны и защиты интересов физических и юридических лиц. Правовое регулирование научно-технической деятельности, правовая охрана результатов научно-технической деятельности. Теория судебной экспертизы. Цели и задачи судебной экспертизы. Виды судебных экспертиз. Судебная компьютерно-техническая экспертиза.</w:t>
      </w:r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Style w:val="ab"/>
          <w:color w:val="0C0C0C"/>
          <w:sz w:val="28"/>
          <w:szCs w:val="28"/>
        </w:rPr>
      </w:pPr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C0C0C"/>
          <w:sz w:val="28"/>
          <w:szCs w:val="28"/>
        </w:rPr>
      </w:pPr>
      <w:r w:rsidRPr="000E69D1">
        <w:rPr>
          <w:rStyle w:val="ab"/>
          <w:b w:val="0"/>
          <w:color w:val="0C0C0C"/>
          <w:sz w:val="28"/>
          <w:szCs w:val="28"/>
        </w:rPr>
        <w:t>(3S) Социология</w:t>
      </w:r>
    </w:p>
    <w:p w:rsidR="00F65FD8" w:rsidRPr="000E69D1" w:rsidRDefault="00F65FD8" w:rsidP="0051622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0E69D1">
        <w:rPr>
          <w:rStyle w:val="ac"/>
          <w:i w:val="0"/>
          <w:color w:val="0C0C0C"/>
          <w:sz w:val="28"/>
          <w:szCs w:val="28"/>
        </w:rPr>
        <w:t>Социология – наука об обществе как целостной системе, о структуре и социальных институтах общества (семья, религия, образование право) социальных группах и общностях, отношениях личности и общества, закономерностях массового поведения людей.  Социология рассматривает также закономерности социальных и культурных  изменений, формирует образы будущего общества. Массовая и элитарная культура в современном обществе, проблемы взаимодействия религии и науки, гражданское общество России сегодня и завтра. Социализация личности. Социокультурная динамика и проблемы модернизации страны. Образование как социокультурный институт. Ценности семьи и семейных отношений. Социология п</w:t>
      </w:r>
      <w:r w:rsidR="00D51C20">
        <w:rPr>
          <w:rStyle w:val="ac"/>
          <w:i w:val="0"/>
          <w:color w:val="0C0C0C"/>
          <w:sz w:val="28"/>
          <w:szCs w:val="28"/>
        </w:rPr>
        <w:t>рава в проблемном поле науки. Де</w:t>
      </w:r>
      <w:r w:rsidRPr="000E69D1">
        <w:rPr>
          <w:rStyle w:val="ac"/>
          <w:i w:val="0"/>
          <w:color w:val="0C0C0C"/>
          <w:sz w:val="28"/>
          <w:szCs w:val="28"/>
        </w:rPr>
        <w:t>виантное поведение и проблемы социализации молодежи. Социально-экономические ценности современного общества. Социология риска.</w:t>
      </w:r>
    </w:p>
    <w:p w:rsidR="00F65FD8" w:rsidRPr="000E69D1" w:rsidRDefault="00F65FD8" w:rsidP="005162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5FD8" w:rsidRPr="000E69D1" w:rsidRDefault="00F65FD8" w:rsidP="0051622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968C9" w:rsidRPr="000E69D1" w:rsidRDefault="002B198D" w:rsidP="00D51C20">
      <w:pPr>
        <w:tabs>
          <w:tab w:val="left" w:pos="4820"/>
        </w:tabs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  <w:r w:rsidRPr="000E69D1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2B198D" w:rsidRPr="000E69D1" w:rsidRDefault="002B198D" w:rsidP="00516225">
      <w:pPr>
        <w:tabs>
          <w:tab w:val="left" w:pos="4820"/>
        </w:tabs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  <w:r w:rsidRPr="000E69D1">
        <w:rPr>
          <w:rFonts w:ascii="Times New Roman" w:hAnsi="Times New Roman"/>
          <w:sz w:val="28"/>
          <w:szCs w:val="28"/>
        </w:rPr>
        <w:t>к</w:t>
      </w:r>
      <w:r w:rsidR="006968C9" w:rsidRPr="000E69D1">
        <w:rPr>
          <w:rFonts w:ascii="Times New Roman" w:hAnsi="Times New Roman"/>
          <w:sz w:val="28"/>
          <w:szCs w:val="28"/>
        </w:rPr>
        <w:t xml:space="preserve"> Положению </w:t>
      </w:r>
      <w:r w:rsidR="00DD7A6F" w:rsidRPr="000E69D1">
        <w:rPr>
          <w:rFonts w:ascii="Times New Roman" w:hAnsi="Times New Roman"/>
          <w:sz w:val="28"/>
          <w:szCs w:val="28"/>
          <w:lang w:val="en-US"/>
        </w:rPr>
        <w:t>V</w:t>
      </w:r>
      <w:r w:rsidR="004269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968C9" w:rsidRPr="000E69D1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2B198D" w:rsidRPr="000E69D1" w:rsidRDefault="006968C9" w:rsidP="00516225">
      <w:pPr>
        <w:tabs>
          <w:tab w:val="left" w:pos="4820"/>
        </w:tabs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  <w:r w:rsidRPr="000E69D1">
        <w:rPr>
          <w:rFonts w:ascii="Times New Roman" w:hAnsi="Times New Roman"/>
          <w:sz w:val="28"/>
          <w:szCs w:val="28"/>
        </w:rPr>
        <w:t>научно-практической конференции</w:t>
      </w:r>
    </w:p>
    <w:p w:rsidR="006968C9" w:rsidRPr="000E69D1" w:rsidRDefault="006968C9" w:rsidP="00516225">
      <w:pPr>
        <w:tabs>
          <w:tab w:val="left" w:pos="4820"/>
        </w:tabs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  <w:r w:rsidRPr="000E69D1">
        <w:rPr>
          <w:rFonts w:ascii="Times New Roman" w:hAnsi="Times New Roman"/>
          <w:sz w:val="28"/>
          <w:szCs w:val="28"/>
        </w:rPr>
        <w:t>«Шаг в будущее, Иркутский район!»</w:t>
      </w:r>
    </w:p>
    <w:p w:rsidR="006968C9" w:rsidRPr="000E69D1" w:rsidRDefault="006968C9" w:rsidP="00516225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F65FD8" w:rsidRPr="000E69D1" w:rsidRDefault="00F65FD8" w:rsidP="0051622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hAnsi="Times New Roman"/>
          <w:kern w:val="36"/>
          <w:sz w:val="28"/>
          <w:szCs w:val="28"/>
        </w:rPr>
      </w:pPr>
      <w:r w:rsidRPr="000E69D1">
        <w:rPr>
          <w:rFonts w:ascii="Times New Roman" w:hAnsi="Times New Roman"/>
          <w:kern w:val="36"/>
          <w:sz w:val="28"/>
          <w:szCs w:val="28"/>
        </w:rPr>
        <w:t>Правила оформления работ на Конференцию</w:t>
      </w:r>
    </w:p>
    <w:p w:rsidR="002252B9" w:rsidRPr="000E69D1" w:rsidRDefault="002252B9" w:rsidP="0051622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C51E52" w:rsidRPr="000E69D1" w:rsidRDefault="00F65FD8" w:rsidP="005162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</w:pPr>
      <w:proofErr w:type="gramStart"/>
      <w:r w:rsidRPr="000E69D1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Титульный лист работы</w:t>
      </w:r>
      <w:r w:rsidR="004269B4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r w:rsidR="000372D1" w:rsidRPr="000E69D1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(см. ниже) </w:t>
      </w:r>
      <w:r w:rsidRPr="000E69D1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содержит следующие атрибуты: название соревнований, тему работы (без слова тема), сведения об авторе (фамилия, имя, класс, учебное заведение), руководителях (фамилия, имя, отчество, должность, место работы) и научных руководителях (фамилия, имя, отчество, ученая степень, звание, место работы).</w:t>
      </w:r>
      <w:proofErr w:type="gramEnd"/>
    </w:p>
    <w:p w:rsidR="00D96CBC" w:rsidRPr="000E69D1" w:rsidRDefault="00D96CBC" w:rsidP="005162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</w:pPr>
    </w:p>
    <w:p w:rsidR="00F65FD8" w:rsidRPr="000E69D1" w:rsidRDefault="002252B9" w:rsidP="0051622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</w:pPr>
      <w:r w:rsidRPr="000E69D1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Требования к тексту</w:t>
      </w:r>
    </w:p>
    <w:p w:rsidR="00D96CBC" w:rsidRPr="000E69D1" w:rsidRDefault="00D96CBC" w:rsidP="005162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</w:pPr>
    </w:p>
    <w:p w:rsidR="00F65FD8" w:rsidRPr="000E69D1" w:rsidRDefault="00F65FD8" w:rsidP="005162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</w:pPr>
      <w:r w:rsidRPr="000E69D1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Текст работы не более 20 страниц (не считая титульного листа и приложений) печатается на стандартных страницах белой бумаги формата А</w:t>
      </w:r>
      <w:proofErr w:type="gramStart"/>
      <w:r w:rsidRPr="000E69D1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4</w:t>
      </w:r>
      <w:proofErr w:type="gramEnd"/>
      <w:r w:rsidRPr="000E69D1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 (210 х 297мм, горизонталь - 210 мм.). Шрифт - типа </w:t>
      </w:r>
      <w:proofErr w:type="spellStart"/>
      <w:r w:rsidRPr="000E69D1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TimesNewR</w:t>
      </w:r>
      <w:proofErr w:type="gramStart"/>
      <w:r w:rsidRPr="000E69D1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о</w:t>
      </w:r>
      <w:proofErr w:type="gramEnd"/>
      <w:r w:rsidRPr="000E69D1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mаn</w:t>
      </w:r>
      <w:proofErr w:type="spellEnd"/>
      <w:r w:rsidRPr="000E69D1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, размер 12 </w:t>
      </w:r>
      <w:proofErr w:type="spellStart"/>
      <w:r w:rsidRPr="000E69D1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пт</w:t>
      </w:r>
      <w:proofErr w:type="spellEnd"/>
      <w:r w:rsidRPr="000E69D1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, межстрочный интервал 1,5. Поля: слева – 30 мм, справа – 15 мм, снизу и сверху  - 20 мм. В названии и тексте работы сокращения не допускаются. Текст должен быть отпечатан, без вставок  рисунков, фотографий.  Все фотографии и  ри</w:t>
      </w:r>
      <w:r w:rsidR="002252B9" w:rsidRPr="000E69D1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сунки</w:t>
      </w:r>
      <w:r w:rsidRPr="000E69D1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  выносятся в приложения. </w:t>
      </w:r>
    </w:p>
    <w:p w:rsidR="00F65FD8" w:rsidRPr="000E69D1" w:rsidRDefault="00F65FD8" w:rsidP="005162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</w:pPr>
      <w:r w:rsidRPr="000E69D1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Приложения могут занимать до 10 дополнительных страниц, должны быть пронумерованы и озаглавлены. В тексте работы должны содержаться ссылки на приложения.  </w:t>
      </w:r>
    </w:p>
    <w:p w:rsidR="00D96CBC" w:rsidRPr="000E69D1" w:rsidRDefault="00F65FD8" w:rsidP="0051622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69D1">
        <w:rPr>
          <w:rFonts w:ascii="Times New Roman" w:hAnsi="Times New Roman"/>
          <w:sz w:val="28"/>
          <w:szCs w:val="28"/>
        </w:rPr>
        <w:t>Если при выполнении работы были созданы компьютерные программы, то к работе прилагается исполняемый программный модуль для PC совместимых компьютеров на CD-диске и описание содержания носителя.</w:t>
      </w:r>
    </w:p>
    <w:p w:rsidR="00F65FD8" w:rsidRPr="000E69D1" w:rsidRDefault="006D5E1A" w:rsidP="0051622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69D1">
        <w:rPr>
          <w:rFonts w:ascii="Times New Roman" w:hAnsi="Times New Roman"/>
          <w:sz w:val="28"/>
          <w:szCs w:val="28"/>
        </w:rPr>
        <w:t>Работа должна содержать: Содержание (оглавление), введение, 2 части (теоретическую и практическую), заключение и список используемых источников</w:t>
      </w:r>
    </w:p>
    <w:p w:rsidR="00DF4E5E" w:rsidRDefault="00DF4E5E" w:rsidP="008A510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DF4E5E" w:rsidRPr="0023590E" w:rsidRDefault="00DF4E5E" w:rsidP="00DF4E5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 w:rsidRPr="0023590E">
        <w:rPr>
          <w:rFonts w:ascii="Times New Roman" w:hAnsi="Times New Roman"/>
          <w:sz w:val="28"/>
          <w:szCs w:val="28"/>
        </w:rPr>
        <w:t>Рекомендации к работам, представленным на конкурс-выставку</w:t>
      </w:r>
    </w:p>
    <w:p w:rsidR="00DF4E5E" w:rsidRPr="0023590E" w:rsidRDefault="00DF4E5E" w:rsidP="00DF4E5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 w:rsidRPr="0023590E">
        <w:rPr>
          <w:rFonts w:ascii="Times New Roman" w:hAnsi="Times New Roman"/>
          <w:noProof/>
          <w:sz w:val="28"/>
          <w:szCs w:val="28"/>
          <w:lang w:eastAsia="ru-RU"/>
        </w:rPr>
        <w:t xml:space="preserve">научно-технологических и социальных предпринимателей </w:t>
      </w:r>
    </w:p>
    <w:p w:rsidR="00DF4E5E" w:rsidRPr="0023590E" w:rsidRDefault="00DF4E5E" w:rsidP="00DF4E5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 w:rsidRPr="0023590E">
        <w:rPr>
          <w:rFonts w:ascii="Times New Roman" w:hAnsi="Times New Roman"/>
          <w:noProof/>
          <w:sz w:val="28"/>
          <w:szCs w:val="28"/>
          <w:lang w:eastAsia="ru-RU"/>
        </w:rPr>
        <w:t>«Молодёжь. Наука. Бизнес</w:t>
      </w:r>
      <w:r w:rsidR="001E22B0" w:rsidRPr="0023590E">
        <w:rPr>
          <w:rFonts w:ascii="Times New Roman" w:hAnsi="Times New Roman"/>
          <w:noProof/>
          <w:sz w:val="28"/>
          <w:szCs w:val="28"/>
          <w:lang w:eastAsia="ru-RU"/>
        </w:rPr>
        <w:t>»</w:t>
      </w:r>
    </w:p>
    <w:p w:rsidR="00DF4E5E" w:rsidRPr="0023590E" w:rsidRDefault="00DF4E5E" w:rsidP="00DF4E5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23315" w:rsidRDefault="00DF4E5E" w:rsidP="001E22B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3590E">
        <w:rPr>
          <w:rFonts w:ascii="Times New Roman" w:hAnsi="Times New Roman"/>
          <w:sz w:val="28"/>
          <w:szCs w:val="28"/>
        </w:rPr>
        <w:t xml:space="preserve">Рекомендовать авторам работ (проектов) обращать особое внимание на вопросы применения полученных результатов и их предпринимательские перспективы – научно-технологические и/или социальные (социально-гуманитарные). </w:t>
      </w:r>
    </w:p>
    <w:p w:rsidR="00DF4E5E" w:rsidRPr="0023590E" w:rsidRDefault="00DF4E5E" w:rsidP="001E22B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3590E">
        <w:rPr>
          <w:rFonts w:ascii="Times New Roman" w:hAnsi="Times New Roman"/>
          <w:sz w:val="28"/>
          <w:szCs w:val="28"/>
        </w:rPr>
        <w:t xml:space="preserve">Будут приветствоваться предложения, как в </w:t>
      </w:r>
      <w:proofErr w:type="gramStart"/>
      <w:r w:rsidRPr="0023590E">
        <w:rPr>
          <w:rFonts w:ascii="Times New Roman" w:hAnsi="Times New Roman"/>
          <w:sz w:val="28"/>
          <w:szCs w:val="28"/>
        </w:rPr>
        <w:t>научно-технологической</w:t>
      </w:r>
      <w:proofErr w:type="gramEnd"/>
      <w:r w:rsidRPr="0023590E">
        <w:rPr>
          <w:rFonts w:ascii="Times New Roman" w:hAnsi="Times New Roman"/>
          <w:sz w:val="28"/>
          <w:szCs w:val="28"/>
        </w:rPr>
        <w:t>, так и в социально-гуманитарной областях знаний, имеющие потенциал для преобразования в инновационный продукт с созданием коммерческого прототипа.</w:t>
      </w:r>
    </w:p>
    <w:p w:rsidR="008A5101" w:rsidRPr="0023590E" w:rsidRDefault="00DF4E5E" w:rsidP="001E22B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3590E">
        <w:rPr>
          <w:rFonts w:ascii="Times New Roman" w:hAnsi="Times New Roman"/>
          <w:sz w:val="28"/>
          <w:szCs w:val="28"/>
        </w:rPr>
        <w:t xml:space="preserve">Ценными являются инновационные разработки в области научно-технологического и социального предпринимательства, имеющие высокую </w:t>
      </w:r>
      <w:r w:rsidR="008A5101" w:rsidRPr="0023590E">
        <w:rPr>
          <w:rFonts w:ascii="Times New Roman" w:hAnsi="Times New Roman"/>
          <w:sz w:val="28"/>
          <w:szCs w:val="28"/>
        </w:rPr>
        <w:t xml:space="preserve">степень готовности. </w:t>
      </w:r>
    </w:p>
    <w:p w:rsidR="00DF4E5E" w:rsidRPr="0023590E" w:rsidRDefault="00DF4E5E" w:rsidP="001E22B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23590E">
        <w:rPr>
          <w:rFonts w:ascii="Times New Roman" w:hAnsi="Times New Roman"/>
          <w:sz w:val="28"/>
          <w:szCs w:val="28"/>
        </w:rPr>
        <w:lastRenderedPageBreak/>
        <w:t>Объектом научно-технологического предпринимательства могут быть, например, инженерные изделия, технологии, программное обеспечение, материалы, конструкции, модели устройств и процессов, экспериментальные стенды и т.п.</w:t>
      </w:r>
      <w:proofErr w:type="gramEnd"/>
      <w:r w:rsidRPr="0023590E">
        <w:rPr>
          <w:rFonts w:ascii="Times New Roman" w:hAnsi="Times New Roman"/>
          <w:sz w:val="28"/>
          <w:szCs w:val="28"/>
        </w:rPr>
        <w:t xml:space="preserve"> В качестве предмета социального предпринимательства выступают разработка и реализация решений социальных, культурных и экологических проблем.</w:t>
      </w:r>
    </w:p>
    <w:p w:rsidR="001E22B0" w:rsidRPr="001E22B0" w:rsidRDefault="00DF4E5E" w:rsidP="008A510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3590E">
        <w:rPr>
          <w:rFonts w:ascii="Times New Roman" w:hAnsi="Times New Roman"/>
          <w:sz w:val="28"/>
          <w:szCs w:val="28"/>
        </w:rPr>
        <w:t>В обязательном порядке все работы (проекты) должны содержать раздел «Использование результатов», в котором необходимо отразить практическое и/или теоретическое применение полученных результатов или его возможность, в том числе предпринимательскую составляющую работы (проекта) – научно-технологическую и/или социальную. При этом раздел</w:t>
      </w:r>
      <w:r w:rsidRPr="0083467E">
        <w:rPr>
          <w:rFonts w:ascii="Times New Roman" w:hAnsi="Times New Roman"/>
          <w:sz w:val="28"/>
          <w:szCs w:val="28"/>
        </w:rPr>
        <w:t xml:space="preserve"> «Использование результатов» должен включать не менее трёх страниц.</w:t>
      </w:r>
    </w:p>
    <w:p w:rsidR="00DF4E5E" w:rsidRDefault="00DF4E5E" w:rsidP="00DF4E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83467E" w:rsidRPr="0023590E" w:rsidRDefault="0083467E" w:rsidP="008346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 w:rsidRPr="0023590E">
        <w:rPr>
          <w:rFonts w:ascii="Times New Roman" w:hAnsi="Times New Roman"/>
          <w:sz w:val="28"/>
          <w:szCs w:val="28"/>
        </w:rPr>
        <w:t xml:space="preserve">Требования к работам, представленным </w:t>
      </w:r>
      <w:r w:rsidR="003E2F60">
        <w:rPr>
          <w:rFonts w:ascii="Times New Roman" w:hAnsi="Times New Roman"/>
          <w:sz w:val="28"/>
          <w:szCs w:val="28"/>
        </w:rPr>
        <w:t xml:space="preserve">на </w:t>
      </w:r>
      <w:r w:rsidR="00DF4E5E" w:rsidRPr="0023590E">
        <w:rPr>
          <w:rFonts w:ascii="Times New Roman" w:hAnsi="Times New Roman"/>
          <w:noProof/>
          <w:sz w:val="28"/>
          <w:szCs w:val="28"/>
          <w:lang w:eastAsia="ru-RU"/>
        </w:rPr>
        <w:t>конкурс юных модельеров и дизайнеров</w:t>
      </w:r>
    </w:p>
    <w:p w:rsidR="00B978BE" w:rsidRPr="0023590E" w:rsidRDefault="00B978BE" w:rsidP="0083467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83467E" w:rsidRPr="0023590E" w:rsidRDefault="00DF4E5E" w:rsidP="00A063D0">
      <w:pPr>
        <w:pStyle w:val="a5"/>
        <w:numPr>
          <w:ilvl w:val="0"/>
          <w:numId w:val="24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23590E">
        <w:rPr>
          <w:rFonts w:ascii="Times New Roman" w:hAnsi="Times New Roman"/>
          <w:noProof/>
          <w:sz w:val="28"/>
          <w:szCs w:val="28"/>
          <w:lang w:eastAsia="ru-RU"/>
        </w:rPr>
        <w:t xml:space="preserve">описание техники выполнения; </w:t>
      </w:r>
    </w:p>
    <w:p w:rsidR="00DF4E5E" w:rsidRPr="0023590E" w:rsidRDefault="00DF4E5E" w:rsidP="00A063D0">
      <w:pPr>
        <w:pStyle w:val="a5"/>
        <w:numPr>
          <w:ilvl w:val="0"/>
          <w:numId w:val="24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23590E">
        <w:rPr>
          <w:rFonts w:ascii="Times New Roman" w:hAnsi="Times New Roman"/>
          <w:noProof/>
          <w:sz w:val="28"/>
          <w:szCs w:val="28"/>
          <w:lang w:eastAsia="ru-RU"/>
        </w:rPr>
        <w:t xml:space="preserve">пошаговая последовательность выполнения работы; </w:t>
      </w:r>
    </w:p>
    <w:p w:rsidR="00DF4E5E" w:rsidRPr="0023590E" w:rsidRDefault="00DF4E5E" w:rsidP="00A063D0">
      <w:pPr>
        <w:pStyle w:val="a5"/>
        <w:numPr>
          <w:ilvl w:val="0"/>
          <w:numId w:val="24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23590E">
        <w:rPr>
          <w:rFonts w:ascii="Times New Roman" w:hAnsi="Times New Roman"/>
          <w:noProof/>
          <w:sz w:val="28"/>
          <w:szCs w:val="28"/>
          <w:lang w:eastAsia="ru-RU"/>
        </w:rPr>
        <w:t xml:space="preserve">описание используемых материалов; </w:t>
      </w:r>
    </w:p>
    <w:p w:rsidR="00DF4E5E" w:rsidRPr="0023590E" w:rsidRDefault="00DF4E5E" w:rsidP="00A063D0">
      <w:pPr>
        <w:pStyle w:val="a5"/>
        <w:numPr>
          <w:ilvl w:val="0"/>
          <w:numId w:val="24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23590E">
        <w:rPr>
          <w:rFonts w:ascii="Times New Roman" w:hAnsi="Times New Roman"/>
          <w:noProof/>
          <w:sz w:val="28"/>
          <w:szCs w:val="28"/>
          <w:lang w:eastAsia="ru-RU"/>
        </w:rPr>
        <w:t xml:space="preserve">авторская находка-оригинальность выполненной работы; </w:t>
      </w:r>
    </w:p>
    <w:p w:rsidR="001E22B0" w:rsidRPr="0023590E" w:rsidRDefault="00DF4E5E" w:rsidP="00A063D0">
      <w:pPr>
        <w:pStyle w:val="a5"/>
        <w:numPr>
          <w:ilvl w:val="0"/>
          <w:numId w:val="24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23590E">
        <w:rPr>
          <w:rFonts w:ascii="Times New Roman" w:hAnsi="Times New Roman"/>
          <w:noProof/>
          <w:sz w:val="28"/>
          <w:szCs w:val="28"/>
          <w:lang w:eastAsia="ru-RU"/>
        </w:rPr>
        <w:t>практическая направленность;</w:t>
      </w:r>
    </w:p>
    <w:p w:rsidR="00DF4E5E" w:rsidRPr="0023590E" w:rsidRDefault="00DF4E5E" w:rsidP="00A063D0">
      <w:pPr>
        <w:pStyle w:val="a5"/>
        <w:numPr>
          <w:ilvl w:val="0"/>
          <w:numId w:val="24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23590E">
        <w:rPr>
          <w:rFonts w:ascii="Times New Roman" w:hAnsi="Times New Roman"/>
          <w:noProof/>
          <w:sz w:val="28"/>
          <w:szCs w:val="28"/>
          <w:lang w:eastAsia="ru-RU"/>
        </w:rPr>
        <w:t>новизна и актуальность</w:t>
      </w:r>
      <w:r w:rsidR="00A063D0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42266E" w:rsidRPr="0023590E" w:rsidRDefault="00DF4E5E" w:rsidP="00E23315">
      <w:pPr>
        <w:tabs>
          <w:tab w:val="left" w:pos="0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90E">
        <w:rPr>
          <w:rFonts w:ascii="Times New Roman" w:hAnsi="Times New Roman"/>
          <w:noProof/>
          <w:sz w:val="28"/>
          <w:szCs w:val="28"/>
          <w:lang w:eastAsia="ru-RU"/>
        </w:rPr>
        <w:t>Изделия и экспонаты, представляемые на Конкурсе, могут быть изготовлены из традиционных и нетрадиционных материалов (ткань, кожа, бисер, нитки, ленты, бумага и т.д.), выполнены в любой технике декоративно-прикладного искусства. Приветствуется творческий поиск и новаторство.</w:t>
      </w:r>
    </w:p>
    <w:p w:rsidR="0042266E" w:rsidRPr="000E69D1" w:rsidRDefault="0042266E" w:rsidP="0051622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24612" w:rsidRDefault="00224612" w:rsidP="00516225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:rsidR="00D51C20" w:rsidRDefault="00D51C20" w:rsidP="00516225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:rsidR="008A5101" w:rsidRDefault="008A5101" w:rsidP="00516225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:rsidR="008A5101" w:rsidRDefault="008A5101" w:rsidP="00516225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:rsidR="008A5101" w:rsidRDefault="008A5101" w:rsidP="00516225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:rsidR="008A5101" w:rsidRDefault="008A5101" w:rsidP="00516225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:rsidR="008A5101" w:rsidRDefault="008A5101" w:rsidP="00516225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:rsidR="008A5101" w:rsidRDefault="008A5101" w:rsidP="00516225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:rsidR="008A5101" w:rsidRDefault="008A5101" w:rsidP="00516225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:rsidR="008A5101" w:rsidRDefault="008A5101" w:rsidP="00516225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:rsidR="00C1090B" w:rsidRDefault="00C1090B" w:rsidP="00516225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:rsidR="00C1090B" w:rsidRDefault="00C1090B" w:rsidP="00516225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:rsidR="00C1090B" w:rsidRDefault="00C1090B" w:rsidP="00516225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:rsidR="00C1090B" w:rsidRDefault="00C1090B" w:rsidP="00516225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:rsidR="00C1090B" w:rsidRDefault="00C1090B" w:rsidP="00516225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:rsidR="000D0F6B" w:rsidRPr="00754E9A" w:rsidRDefault="000D0F6B" w:rsidP="00516225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  <w:r w:rsidRPr="00754E9A">
        <w:rPr>
          <w:rFonts w:ascii="Times New Roman" w:hAnsi="Times New Roman"/>
          <w:sz w:val="36"/>
          <w:szCs w:val="20"/>
        </w:rPr>
        <w:lastRenderedPageBreak/>
        <w:t xml:space="preserve">Муниципальная научно-практическая конференция </w:t>
      </w:r>
    </w:p>
    <w:p w:rsidR="000D0F6B" w:rsidRPr="00754E9A" w:rsidRDefault="000D0F6B" w:rsidP="00516225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  <w:r w:rsidRPr="00754E9A">
        <w:rPr>
          <w:rFonts w:ascii="Times New Roman" w:hAnsi="Times New Roman"/>
          <w:sz w:val="36"/>
          <w:szCs w:val="20"/>
        </w:rPr>
        <w:t>«Шаг в будущее, Иркутский район!»</w:t>
      </w:r>
    </w:p>
    <w:p w:rsidR="000D0F6B" w:rsidRPr="00754E9A" w:rsidRDefault="000D0F6B" w:rsidP="00516225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0D0F6B" w:rsidRPr="00754E9A" w:rsidRDefault="000D0F6B" w:rsidP="00516225">
      <w:pPr>
        <w:spacing w:after="0" w:line="240" w:lineRule="auto"/>
        <w:rPr>
          <w:rFonts w:ascii="Times New Roman" w:hAnsi="Times New Roman"/>
          <w:sz w:val="36"/>
        </w:rPr>
      </w:pPr>
    </w:p>
    <w:p w:rsidR="000D0F6B" w:rsidRPr="00754E9A" w:rsidRDefault="000D0F6B" w:rsidP="00516225">
      <w:pPr>
        <w:spacing w:after="0" w:line="240" w:lineRule="auto"/>
        <w:jc w:val="center"/>
        <w:rPr>
          <w:rFonts w:ascii="Times New Roman" w:hAnsi="Times New Roman"/>
          <w:b/>
          <w:sz w:val="56"/>
        </w:rPr>
      </w:pPr>
    </w:p>
    <w:p w:rsidR="000D0F6B" w:rsidRPr="00754E9A" w:rsidRDefault="000D0F6B" w:rsidP="00516225">
      <w:pPr>
        <w:spacing w:after="0" w:line="240" w:lineRule="auto"/>
        <w:jc w:val="center"/>
        <w:rPr>
          <w:rFonts w:ascii="Times New Roman" w:hAnsi="Times New Roman"/>
          <w:b/>
          <w:sz w:val="56"/>
        </w:rPr>
      </w:pPr>
    </w:p>
    <w:p w:rsidR="000D0F6B" w:rsidRPr="00754E9A" w:rsidRDefault="000D0F6B" w:rsidP="00516225">
      <w:pPr>
        <w:spacing w:after="0" w:line="240" w:lineRule="auto"/>
        <w:jc w:val="center"/>
        <w:rPr>
          <w:rFonts w:ascii="Times New Roman" w:hAnsi="Times New Roman"/>
          <w:b/>
          <w:sz w:val="56"/>
        </w:rPr>
      </w:pPr>
    </w:p>
    <w:p w:rsidR="000D0F6B" w:rsidRPr="00754E9A" w:rsidRDefault="000D0F6B" w:rsidP="00516225">
      <w:pPr>
        <w:spacing w:after="0" w:line="240" w:lineRule="auto"/>
        <w:jc w:val="center"/>
        <w:rPr>
          <w:rFonts w:ascii="Times New Roman" w:hAnsi="Times New Roman"/>
          <w:sz w:val="56"/>
        </w:rPr>
      </w:pPr>
      <w:r w:rsidRPr="00754E9A">
        <w:rPr>
          <w:rFonts w:ascii="Times New Roman" w:hAnsi="Times New Roman"/>
          <w:sz w:val="56"/>
        </w:rPr>
        <w:t>НЕ НУЖНО БОЯТЬСЯ -</w:t>
      </w:r>
    </w:p>
    <w:p w:rsidR="000D0F6B" w:rsidRPr="00754E9A" w:rsidRDefault="000D0F6B" w:rsidP="00516225">
      <w:pPr>
        <w:spacing w:after="0" w:line="240" w:lineRule="auto"/>
        <w:jc w:val="center"/>
        <w:rPr>
          <w:rFonts w:ascii="Times New Roman" w:hAnsi="Times New Roman"/>
          <w:iCs/>
          <w:color w:val="000000"/>
          <w:sz w:val="96"/>
        </w:rPr>
      </w:pPr>
      <w:r w:rsidRPr="00754E9A">
        <w:rPr>
          <w:rFonts w:ascii="Times New Roman" w:hAnsi="Times New Roman"/>
          <w:sz w:val="56"/>
        </w:rPr>
        <w:t>НУЖНО ЗНАТЬ</w:t>
      </w:r>
    </w:p>
    <w:p w:rsidR="000D0F6B" w:rsidRPr="00754E9A" w:rsidRDefault="000D0F6B" w:rsidP="00516225">
      <w:pPr>
        <w:spacing w:after="0" w:line="240" w:lineRule="auto"/>
        <w:rPr>
          <w:rFonts w:ascii="Times New Roman" w:hAnsi="Times New Roman"/>
          <w:iCs/>
          <w:color w:val="000000"/>
          <w:sz w:val="32"/>
        </w:rPr>
      </w:pPr>
    </w:p>
    <w:p w:rsidR="000D0F6B" w:rsidRPr="00754E9A" w:rsidRDefault="000D0F6B" w:rsidP="00516225">
      <w:pPr>
        <w:spacing w:after="0" w:line="240" w:lineRule="auto"/>
        <w:ind w:left="3402"/>
        <w:jc w:val="both"/>
        <w:rPr>
          <w:rFonts w:ascii="Times New Roman" w:hAnsi="Times New Roman"/>
          <w:iCs/>
          <w:color w:val="000000"/>
          <w:sz w:val="32"/>
        </w:rPr>
      </w:pPr>
    </w:p>
    <w:p w:rsidR="000D0F6B" w:rsidRPr="00754E9A" w:rsidRDefault="000D0F6B" w:rsidP="0093224E">
      <w:pPr>
        <w:spacing w:after="0" w:line="240" w:lineRule="auto"/>
        <w:ind w:left="3261"/>
        <w:jc w:val="both"/>
        <w:rPr>
          <w:rFonts w:ascii="Times New Roman" w:hAnsi="Times New Roman"/>
          <w:i/>
          <w:iCs/>
          <w:color w:val="000000"/>
          <w:sz w:val="32"/>
        </w:rPr>
      </w:pPr>
      <w:r w:rsidRPr="00754E9A">
        <w:rPr>
          <w:rFonts w:ascii="Times New Roman" w:hAnsi="Times New Roman"/>
          <w:iCs/>
          <w:color w:val="000000"/>
          <w:sz w:val="32"/>
        </w:rPr>
        <w:t>Автор:</w:t>
      </w:r>
      <w:r w:rsidR="00C40B30">
        <w:rPr>
          <w:rFonts w:ascii="Times New Roman" w:hAnsi="Times New Roman"/>
          <w:iCs/>
          <w:color w:val="000000"/>
          <w:sz w:val="32"/>
        </w:rPr>
        <w:t xml:space="preserve"> </w:t>
      </w:r>
      <w:r w:rsidRPr="00754E9A">
        <w:rPr>
          <w:rFonts w:ascii="Times New Roman" w:hAnsi="Times New Roman"/>
          <w:iCs/>
          <w:color w:val="000000"/>
          <w:sz w:val="32"/>
        </w:rPr>
        <w:t>Карпова Анна,</w:t>
      </w:r>
      <w:r w:rsidR="00FC7EED">
        <w:rPr>
          <w:rFonts w:ascii="Times New Roman" w:hAnsi="Times New Roman"/>
          <w:iCs/>
          <w:color w:val="000000"/>
          <w:sz w:val="32"/>
        </w:rPr>
        <w:t xml:space="preserve"> </w:t>
      </w:r>
      <w:r w:rsidRPr="00754E9A">
        <w:rPr>
          <w:rFonts w:ascii="Times New Roman" w:hAnsi="Times New Roman"/>
          <w:iCs/>
          <w:color w:val="000000"/>
          <w:sz w:val="32"/>
        </w:rPr>
        <w:t>9 класс</w:t>
      </w:r>
      <w:proofErr w:type="gramStart"/>
      <w:r w:rsidRPr="00754E9A">
        <w:rPr>
          <w:rFonts w:ascii="Times New Roman" w:hAnsi="Times New Roman"/>
          <w:iCs/>
          <w:color w:val="000000"/>
          <w:sz w:val="32"/>
        </w:rPr>
        <w:t xml:space="preserve"> Б</w:t>
      </w:r>
      <w:proofErr w:type="gramEnd"/>
    </w:p>
    <w:p w:rsidR="000D0F6B" w:rsidRPr="00754E9A" w:rsidRDefault="0093224E" w:rsidP="0093224E">
      <w:pPr>
        <w:spacing w:after="0" w:line="240" w:lineRule="auto"/>
        <w:ind w:left="3261"/>
        <w:jc w:val="both"/>
        <w:rPr>
          <w:rFonts w:ascii="Times New Roman" w:hAnsi="Times New Roman"/>
          <w:iCs/>
          <w:color w:val="000000"/>
          <w:sz w:val="32"/>
        </w:rPr>
      </w:pPr>
      <w:r>
        <w:rPr>
          <w:rFonts w:ascii="Times New Roman" w:hAnsi="Times New Roman"/>
          <w:iCs/>
          <w:color w:val="000000"/>
          <w:sz w:val="32"/>
        </w:rPr>
        <w:t xml:space="preserve">МОУ </w:t>
      </w:r>
      <w:r w:rsidR="000D0F6B" w:rsidRPr="00754E9A">
        <w:rPr>
          <w:rFonts w:ascii="Times New Roman" w:hAnsi="Times New Roman"/>
          <w:iCs/>
          <w:color w:val="000000"/>
          <w:sz w:val="32"/>
        </w:rPr>
        <w:t xml:space="preserve">ИРМО «СОШ поселка </w:t>
      </w:r>
      <w:proofErr w:type="gramStart"/>
      <w:r w:rsidR="000D0F6B" w:rsidRPr="00754E9A">
        <w:rPr>
          <w:rFonts w:ascii="Times New Roman" w:hAnsi="Times New Roman"/>
          <w:iCs/>
          <w:color w:val="000000"/>
          <w:sz w:val="32"/>
        </w:rPr>
        <w:t>Молодежный</w:t>
      </w:r>
      <w:proofErr w:type="gramEnd"/>
      <w:r w:rsidR="000D0F6B" w:rsidRPr="00754E9A">
        <w:rPr>
          <w:rFonts w:ascii="Times New Roman" w:hAnsi="Times New Roman"/>
          <w:iCs/>
          <w:color w:val="000000"/>
          <w:sz w:val="32"/>
        </w:rPr>
        <w:t>»</w:t>
      </w:r>
    </w:p>
    <w:p w:rsidR="000D0F6B" w:rsidRPr="00754E9A" w:rsidRDefault="000D0F6B" w:rsidP="0093224E">
      <w:pPr>
        <w:spacing w:after="0" w:line="240" w:lineRule="auto"/>
        <w:ind w:left="3261"/>
        <w:jc w:val="both"/>
        <w:rPr>
          <w:rFonts w:ascii="Times New Roman" w:hAnsi="Times New Roman"/>
          <w:b/>
          <w:i/>
          <w:iCs/>
          <w:color w:val="000000"/>
          <w:sz w:val="32"/>
        </w:rPr>
      </w:pPr>
    </w:p>
    <w:p w:rsidR="000D0F6B" w:rsidRPr="00754E9A" w:rsidRDefault="000D0F6B" w:rsidP="0093224E">
      <w:pPr>
        <w:spacing w:after="0" w:line="240" w:lineRule="auto"/>
        <w:ind w:left="3261"/>
        <w:jc w:val="both"/>
        <w:rPr>
          <w:rFonts w:ascii="Times New Roman" w:hAnsi="Times New Roman"/>
          <w:iCs/>
          <w:color w:val="000000"/>
          <w:sz w:val="32"/>
        </w:rPr>
      </w:pPr>
      <w:r w:rsidRPr="00754E9A">
        <w:rPr>
          <w:rFonts w:ascii="Times New Roman" w:hAnsi="Times New Roman"/>
          <w:iCs/>
          <w:color w:val="000000"/>
          <w:sz w:val="32"/>
        </w:rPr>
        <w:t>Научный консультант: Евстафьев Сергей Николаевич,</w:t>
      </w:r>
      <w:r w:rsidR="00FC7EED">
        <w:rPr>
          <w:rFonts w:ascii="Times New Roman" w:hAnsi="Times New Roman"/>
          <w:iCs/>
          <w:color w:val="000000"/>
          <w:sz w:val="32"/>
        </w:rPr>
        <w:t xml:space="preserve"> </w:t>
      </w:r>
      <w:r w:rsidRPr="00754E9A">
        <w:rPr>
          <w:rFonts w:ascii="Times New Roman" w:hAnsi="Times New Roman"/>
          <w:iCs/>
          <w:color w:val="000000"/>
          <w:sz w:val="32"/>
        </w:rPr>
        <w:t xml:space="preserve">д.х.н., профессор, заведующий кафедрой органической химии и пищевой технологии </w:t>
      </w:r>
      <w:proofErr w:type="spellStart"/>
      <w:r w:rsidRPr="00754E9A">
        <w:rPr>
          <w:rFonts w:ascii="Times New Roman" w:hAnsi="Times New Roman"/>
          <w:iCs/>
          <w:color w:val="000000"/>
          <w:sz w:val="32"/>
        </w:rPr>
        <w:t>ИрГТУ</w:t>
      </w:r>
      <w:proofErr w:type="spellEnd"/>
    </w:p>
    <w:p w:rsidR="000D0F6B" w:rsidRPr="00754E9A" w:rsidRDefault="000D0F6B" w:rsidP="0093224E">
      <w:pPr>
        <w:spacing w:after="0" w:line="240" w:lineRule="auto"/>
        <w:ind w:left="3261"/>
        <w:jc w:val="both"/>
        <w:rPr>
          <w:rFonts w:ascii="Times New Roman" w:hAnsi="Times New Roman"/>
          <w:iCs/>
          <w:color w:val="000000"/>
          <w:sz w:val="32"/>
        </w:rPr>
      </w:pPr>
    </w:p>
    <w:p w:rsidR="00FC7EED" w:rsidRDefault="00C40B30" w:rsidP="0093224E">
      <w:pPr>
        <w:spacing w:after="0" w:line="240" w:lineRule="auto"/>
        <w:ind w:left="3261"/>
        <w:jc w:val="both"/>
        <w:rPr>
          <w:rFonts w:ascii="Times New Roman" w:hAnsi="Times New Roman"/>
          <w:iCs/>
          <w:color w:val="000000"/>
          <w:sz w:val="32"/>
        </w:rPr>
      </w:pPr>
      <w:r>
        <w:rPr>
          <w:rFonts w:ascii="Times New Roman" w:hAnsi="Times New Roman"/>
          <w:iCs/>
          <w:color w:val="000000"/>
          <w:sz w:val="32"/>
        </w:rPr>
        <w:t xml:space="preserve">Руководитель: </w:t>
      </w:r>
      <w:proofErr w:type="spellStart"/>
      <w:r w:rsidR="000D0F6B" w:rsidRPr="00754E9A">
        <w:rPr>
          <w:rFonts w:ascii="Times New Roman" w:hAnsi="Times New Roman"/>
          <w:iCs/>
          <w:color w:val="000000"/>
          <w:sz w:val="32"/>
        </w:rPr>
        <w:t>Шумицкая</w:t>
      </w:r>
      <w:proofErr w:type="spellEnd"/>
      <w:r w:rsidR="000D0F6B" w:rsidRPr="00754E9A">
        <w:rPr>
          <w:rFonts w:ascii="Times New Roman" w:hAnsi="Times New Roman"/>
          <w:iCs/>
          <w:color w:val="000000"/>
          <w:sz w:val="32"/>
        </w:rPr>
        <w:t xml:space="preserve"> Светлана Викторовна</w:t>
      </w:r>
      <w:r w:rsidR="000D0F6B" w:rsidRPr="00754E9A">
        <w:rPr>
          <w:rFonts w:ascii="Times New Roman" w:hAnsi="Times New Roman"/>
          <w:i/>
          <w:iCs/>
          <w:color w:val="000000"/>
          <w:sz w:val="32"/>
        </w:rPr>
        <w:t>,</w:t>
      </w:r>
      <w:r w:rsidR="00FC7EED">
        <w:rPr>
          <w:rFonts w:ascii="Times New Roman" w:hAnsi="Times New Roman"/>
          <w:i/>
          <w:iCs/>
          <w:color w:val="000000"/>
          <w:sz w:val="32"/>
        </w:rPr>
        <w:t xml:space="preserve"> </w:t>
      </w:r>
      <w:r w:rsidR="000D0F6B" w:rsidRPr="00754E9A">
        <w:rPr>
          <w:rFonts w:ascii="Times New Roman" w:hAnsi="Times New Roman"/>
          <w:iCs/>
          <w:color w:val="000000"/>
          <w:sz w:val="32"/>
        </w:rPr>
        <w:t>учитель</w:t>
      </w:r>
      <w:r w:rsidR="00FC7EED">
        <w:rPr>
          <w:rFonts w:ascii="Times New Roman" w:hAnsi="Times New Roman"/>
          <w:iCs/>
          <w:color w:val="000000"/>
          <w:sz w:val="32"/>
        </w:rPr>
        <w:t xml:space="preserve"> </w:t>
      </w:r>
      <w:r w:rsidR="000D0F6B" w:rsidRPr="00754E9A">
        <w:rPr>
          <w:rFonts w:ascii="Times New Roman" w:hAnsi="Times New Roman"/>
          <w:iCs/>
          <w:color w:val="000000"/>
          <w:sz w:val="32"/>
        </w:rPr>
        <w:t>биологии</w:t>
      </w:r>
      <w:r w:rsidR="00FC7EED">
        <w:rPr>
          <w:rFonts w:ascii="Times New Roman" w:hAnsi="Times New Roman"/>
          <w:iCs/>
          <w:color w:val="000000"/>
          <w:sz w:val="32"/>
        </w:rPr>
        <w:t xml:space="preserve"> </w:t>
      </w:r>
    </w:p>
    <w:p w:rsidR="00FC7EED" w:rsidRDefault="000D0F6B" w:rsidP="0093224E">
      <w:pPr>
        <w:spacing w:after="0" w:line="240" w:lineRule="auto"/>
        <w:ind w:left="3261"/>
        <w:jc w:val="both"/>
        <w:rPr>
          <w:rFonts w:ascii="Times New Roman" w:hAnsi="Times New Roman"/>
          <w:iCs/>
          <w:color w:val="000000"/>
          <w:sz w:val="32"/>
        </w:rPr>
      </w:pPr>
      <w:r w:rsidRPr="00754E9A">
        <w:rPr>
          <w:rFonts w:ascii="Times New Roman" w:hAnsi="Times New Roman"/>
          <w:iCs/>
          <w:color w:val="000000"/>
          <w:sz w:val="32"/>
        </w:rPr>
        <w:t xml:space="preserve">высшей квалификационной категории </w:t>
      </w:r>
    </w:p>
    <w:p w:rsidR="000D0F6B" w:rsidRPr="00754E9A" w:rsidRDefault="000D0F6B" w:rsidP="0093224E">
      <w:pPr>
        <w:spacing w:after="0" w:line="240" w:lineRule="auto"/>
        <w:ind w:left="3261"/>
        <w:jc w:val="both"/>
        <w:rPr>
          <w:rFonts w:ascii="Times New Roman" w:hAnsi="Times New Roman"/>
          <w:sz w:val="32"/>
          <w:szCs w:val="32"/>
        </w:rPr>
      </w:pPr>
      <w:r w:rsidRPr="00754E9A">
        <w:rPr>
          <w:rFonts w:ascii="Times New Roman" w:hAnsi="Times New Roman"/>
          <w:iCs/>
          <w:color w:val="000000"/>
          <w:sz w:val="32"/>
        </w:rPr>
        <w:t xml:space="preserve">МОУ ИРМО «СОШ поселка </w:t>
      </w:r>
      <w:proofErr w:type="gramStart"/>
      <w:r w:rsidRPr="00754E9A">
        <w:rPr>
          <w:rFonts w:ascii="Times New Roman" w:hAnsi="Times New Roman"/>
          <w:iCs/>
          <w:color w:val="000000"/>
          <w:sz w:val="32"/>
        </w:rPr>
        <w:t>Молодежный</w:t>
      </w:r>
      <w:proofErr w:type="gramEnd"/>
      <w:r w:rsidRPr="00754E9A">
        <w:rPr>
          <w:rFonts w:ascii="Times New Roman" w:hAnsi="Times New Roman"/>
          <w:iCs/>
          <w:color w:val="000000"/>
          <w:sz w:val="32"/>
        </w:rPr>
        <w:t>»</w:t>
      </w:r>
    </w:p>
    <w:p w:rsidR="000D0F6B" w:rsidRPr="00754E9A" w:rsidRDefault="000D0F6B" w:rsidP="0093224E">
      <w:pPr>
        <w:spacing w:after="0" w:line="240" w:lineRule="auto"/>
        <w:ind w:left="3261"/>
        <w:jc w:val="center"/>
        <w:rPr>
          <w:rFonts w:ascii="Times New Roman" w:hAnsi="Times New Roman"/>
          <w:sz w:val="32"/>
          <w:szCs w:val="32"/>
        </w:rPr>
      </w:pPr>
    </w:p>
    <w:p w:rsidR="000D0F6B" w:rsidRPr="00754E9A" w:rsidRDefault="000D0F6B" w:rsidP="0051622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D0F6B" w:rsidRPr="00754E9A" w:rsidRDefault="000D0F6B" w:rsidP="0051622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D0F6B" w:rsidRPr="00754E9A" w:rsidRDefault="000D0F6B" w:rsidP="0051622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D0F6B" w:rsidRPr="00754E9A" w:rsidRDefault="000D0F6B" w:rsidP="0051622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D0F6B" w:rsidRPr="00754E9A" w:rsidRDefault="000D0F6B" w:rsidP="0051622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D0F6B" w:rsidRPr="00754E9A" w:rsidRDefault="000D0F6B" w:rsidP="0051622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51C20" w:rsidRDefault="00D51C20" w:rsidP="0083467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3224E" w:rsidRDefault="0093224E" w:rsidP="0051622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E7FD1" w:rsidRDefault="00AE7FD1" w:rsidP="0051622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E7FD1" w:rsidRDefault="00AE7FD1" w:rsidP="0051622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9599F" w:rsidRDefault="0029599F" w:rsidP="0051622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D0F6B" w:rsidRPr="00754E9A" w:rsidRDefault="000D0F6B" w:rsidP="0051622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54E9A">
        <w:rPr>
          <w:rFonts w:ascii="Times New Roman" w:hAnsi="Times New Roman"/>
          <w:sz w:val="32"/>
          <w:szCs w:val="32"/>
        </w:rPr>
        <w:t>Иркутский район</w:t>
      </w:r>
    </w:p>
    <w:p w:rsidR="00AE7FD1" w:rsidRPr="00AE7FD1" w:rsidRDefault="00072DF9" w:rsidP="00AE7FD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2023</w:t>
      </w:r>
      <w:r w:rsidR="00AE7FD1">
        <w:rPr>
          <w:rFonts w:ascii="Times New Roman" w:hAnsi="Times New Roman"/>
          <w:sz w:val="32"/>
          <w:szCs w:val="32"/>
        </w:rPr>
        <w:t xml:space="preserve"> год</w:t>
      </w:r>
    </w:p>
    <w:p w:rsidR="00224612" w:rsidRPr="00754E9A" w:rsidRDefault="0066766E" w:rsidP="00516225">
      <w:pPr>
        <w:spacing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224612" w:rsidRPr="00754E9A">
        <w:rPr>
          <w:rFonts w:ascii="Times New Roman" w:hAnsi="Times New Roman"/>
          <w:sz w:val="28"/>
          <w:szCs w:val="28"/>
        </w:rPr>
        <w:t>риложение 4</w:t>
      </w:r>
    </w:p>
    <w:p w:rsidR="00224612" w:rsidRPr="00754E9A" w:rsidRDefault="00224612" w:rsidP="00516225">
      <w:pPr>
        <w:spacing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  <w:r w:rsidRPr="00754E9A">
        <w:rPr>
          <w:rFonts w:ascii="Times New Roman" w:hAnsi="Times New Roman"/>
          <w:sz w:val="28"/>
          <w:szCs w:val="28"/>
        </w:rPr>
        <w:t xml:space="preserve">к Положению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EC12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4E9A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224612" w:rsidRPr="00754E9A" w:rsidRDefault="00224612" w:rsidP="00516225">
      <w:pPr>
        <w:spacing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  <w:r w:rsidRPr="00754E9A">
        <w:rPr>
          <w:rFonts w:ascii="Times New Roman" w:hAnsi="Times New Roman"/>
          <w:sz w:val="28"/>
          <w:szCs w:val="28"/>
        </w:rPr>
        <w:t>научно-практической конференции</w:t>
      </w:r>
    </w:p>
    <w:p w:rsidR="00224612" w:rsidRDefault="00224612" w:rsidP="00516225">
      <w:pPr>
        <w:spacing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  <w:r w:rsidRPr="00754E9A">
        <w:rPr>
          <w:rFonts w:ascii="Times New Roman" w:hAnsi="Times New Roman"/>
          <w:sz w:val="28"/>
          <w:szCs w:val="28"/>
        </w:rPr>
        <w:t>«Шаг в будущее, Иркутский район!»</w:t>
      </w:r>
    </w:p>
    <w:p w:rsidR="00224612" w:rsidRPr="00754E9A" w:rsidRDefault="00224612" w:rsidP="00516225">
      <w:pPr>
        <w:spacing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</w:p>
    <w:p w:rsidR="00224612" w:rsidRPr="00754E9A" w:rsidRDefault="00224612" w:rsidP="005162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4E9A">
        <w:rPr>
          <w:rFonts w:ascii="Times New Roman" w:hAnsi="Times New Roman"/>
          <w:sz w:val="28"/>
          <w:szCs w:val="28"/>
        </w:rPr>
        <w:t>СОГЛАСИЕ НА ОБРАБОТКУ ПЕРСОНАЛЬНЫХ ДАННЫХ</w:t>
      </w:r>
    </w:p>
    <w:p w:rsidR="00224612" w:rsidRPr="00754E9A" w:rsidRDefault="00224612" w:rsidP="005162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4E9A">
        <w:rPr>
          <w:rFonts w:ascii="Times New Roman" w:hAnsi="Times New Roman"/>
          <w:sz w:val="20"/>
          <w:szCs w:val="20"/>
        </w:rPr>
        <w:t>Участника муниципальной научно-практической конференции школьников</w:t>
      </w:r>
    </w:p>
    <w:p w:rsidR="00224612" w:rsidRDefault="00224612" w:rsidP="005162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4E9A">
        <w:rPr>
          <w:rFonts w:ascii="Times New Roman" w:hAnsi="Times New Roman"/>
          <w:sz w:val="20"/>
          <w:szCs w:val="20"/>
        </w:rPr>
        <w:t>«Шаг в будущее, Иркутский район!»</w:t>
      </w:r>
    </w:p>
    <w:p w:rsidR="00224612" w:rsidRPr="00754E9A" w:rsidRDefault="00224612" w:rsidP="005162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2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870"/>
        <w:gridCol w:w="7811"/>
      </w:tblGrid>
      <w:tr w:rsidR="00224612" w:rsidRPr="00754E9A" w:rsidTr="00224612">
        <w:tc>
          <w:tcPr>
            <w:tcW w:w="540" w:type="dxa"/>
          </w:tcPr>
          <w:p w:rsidR="00224612" w:rsidRPr="00754E9A" w:rsidRDefault="00224612" w:rsidP="0051622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54E9A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870" w:type="dxa"/>
          </w:tcPr>
          <w:p w:rsidR="00224612" w:rsidRPr="00224612" w:rsidRDefault="00224612" w:rsidP="0051622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24612">
              <w:rPr>
                <w:rFonts w:ascii="Times New Roman" w:hAnsi="Times New Roman"/>
                <w:b/>
                <w:sz w:val="18"/>
                <w:szCs w:val="18"/>
              </w:rPr>
              <w:t>Фамилия, имя, отчество субъекта персональных данных (участника Конференции)</w:t>
            </w:r>
          </w:p>
        </w:tc>
        <w:tc>
          <w:tcPr>
            <w:tcW w:w="7811" w:type="dxa"/>
          </w:tcPr>
          <w:p w:rsidR="00224612" w:rsidRDefault="00224612" w:rsidP="0051622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612" w:rsidRPr="00224612" w:rsidRDefault="00224612" w:rsidP="00516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4612">
              <w:rPr>
                <w:rFonts w:ascii="Times New Roman" w:hAnsi="Times New Roman"/>
                <w:b/>
                <w:sz w:val="18"/>
                <w:szCs w:val="18"/>
              </w:rPr>
              <w:t>Я,</w:t>
            </w:r>
            <w:r w:rsidRPr="00224612">
              <w:rPr>
                <w:rFonts w:ascii="Times New Roman" w:hAnsi="Times New Roman"/>
                <w:sz w:val="18"/>
                <w:szCs w:val="18"/>
              </w:rPr>
              <w:t xml:space="preserve">  ____________</w:t>
            </w:r>
            <w:r>
              <w:rPr>
                <w:rFonts w:ascii="Times New Roman" w:hAnsi="Times New Roman"/>
                <w:sz w:val="18"/>
                <w:szCs w:val="18"/>
              </w:rPr>
              <w:t>_____</w:t>
            </w:r>
            <w:r w:rsidRPr="00224612">
              <w:rPr>
                <w:rFonts w:ascii="Times New Roman" w:hAnsi="Times New Roman"/>
                <w:sz w:val="18"/>
                <w:szCs w:val="18"/>
              </w:rPr>
              <w:t>______  _______</w:t>
            </w:r>
            <w:r>
              <w:rPr>
                <w:rFonts w:ascii="Times New Roman" w:hAnsi="Times New Roman"/>
                <w:sz w:val="18"/>
                <w:szCs w:val="18"/>
              </w:rPr>
              <w:t>__</w:t>
            </w:r>
            <w:r w:rsidRPr="00224612">
              <w:rPr>
                <w:rFonts w:ascii="Times New Roman" w:hAnsi="Times New Roman"/>
                <w:sz w:val="18"/>
                <w:szCs w:val="18"/>
              </w:rPr>
              <w:t xml:space="preserve">_________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_____</w:t>
            </w:r>
            <w:r w:rsidRPr="00224612">
              <w:rPr>
                <w:rFonts w:ascii="Times New Roman" w:hAnsi="Times New Roman"/>
                <w:sz w:val="18"/>
                <w:szCs w:val="18"/>
              </w:rPr>
              <w:t>___________________,</w:t>
            </w:r>
          </w:p>
          <w:p w:rsidR="00224612" w:rsidRPr="00224612" w:rsidRDefault="00224612" w:rsidP="0051622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4612">
              <w:rPr>
                <w:rFonts w:ascii="Times New Roman" w:hAnsi="Times New Roman"/>
                <w:sz w:val="18"/>
                <w:szCs w:val="18"/>
              </w:rPr>
              <w:t>(фамилия)        (имя)       (отчество)</w:t>
            </w:r>
          </w:p>
        </w:tc>
      </w:tr>
      <w:tr w:rsidR="00224612" w:rsidRPr="00754E9A" w:rsidTr="00224612">
        <w:tc>
          <w:tcPr>
            <w:tcW w:w="540" w:type="dxa"/>
          </w:tcPr>
          <w:p w:rsidR="00224612" w:rsidRPr="00754E9A" w:rsidRDefault="00224612" w:rsidP="0051622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54E9A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870" w:type="dxa"/>
          </w:tcPr>
          <w:p w:rsidR="00224612" w:rsidRPr="00224612" w:rsidRDefault="00224612" w:rsidP="0051622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24612">
              <w:rPr>
                <w:rFonts w:ascii="Times New Roman" w:hAnsi="Times New Roman"/>
                <w:b/>
                <w:sz w:val="18"/>
                <w:szCs w:val="18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7811" w:type="dxa"/>
          </w:tcPr>
          <w:p w:rsidR="00224612" w:rsidRDefault="00224612" w:rsidP="00516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24612" w:rsidRPr="00224612" w:rsidRDefault="00224612" w:rsidP="0051622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4612">
              <w:rPr>
                <w:rFonts w:ascii="Times New Roman" w:hAnsi="Times New Roman"/>
                <w:sz w:val="18"/>
                <w:szCs w:val="18"/>
              </w:rPr>
              <w:t>паспорт серия _____________ номер _______________, кем и когда выдан _______ _______________________________________________________________________</w:t>
            </w:r>
          </w:p>
          <w:p w:rsidR="00224612" w:rsidRPr="00224612" w:rsidRDefault="00224612" w:rsidP="00516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4612">
              <w:rPr>
                <w:rFonts w:ascii="Times New Roman" w:hAnsi="Times New Roman"/>
                <w:sz w:val="18"/>
                <w:szCs w:val="18"/>
              </w:rPr>
              <w:t>или свидетельство о рождении _________________________________________________</w:t>
            </w:r>
          </w:p>
          <w:p w:rsidR="00224612" w:rsidRPr="00224612" w:rsidRDefault="00224612" w:rsidP="00516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4612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</w:t>
            </w:r>
          </w:p>
          <w:p w:rsidR="00224612" w:rsidRPr="00224612" w:rsidRDefault="00224612" w:rsidP="00516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4612" w:rsidRPr="00754E9A" w:rsidTr="00224612">
        <w:tc>
          <w:tcPr>
            <w:tcW w:w="540" w:type="dxa"/>
            <w:tcBorders>
              <w:bottom w:val="single" w:sz="4" w:space="0" w:color="auto"/>
            </w:tcBorders>
          </w:tcPr>
          <w:p w:rsidR="00224612" w:rsidRPr="00754E9A" w:rsidRDefault="00224612" w:rsidP="0051622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54E9A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870" w:type="dxa"/>
          </w:tcPr>
          <w:p w:rsidR="00224612" w:rsidRPr="00224612" w:rsidRDefault="00224612" w:rsidP="0051622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24612">
              <w:rPr>
                <w:rFonts w:ascii="Times New Roman" w:hAnsi="Times New Roman"/>
                <w:b/>
                <w:sz w:val="18"/>
                <w:szCs w:val="18"/>
              </w:rPr>
              <w:t>Адрес субъекта персональных данных</w:t>
            </w:r>
          </w:p>
        </w:tc>
        <w:tc>
          <w:tcPr>
            <w:tcW w:w="7811" w:type="dxa"/>
          </w:tcPr>
          <w:p w:rsidR="00224612" w:rsidRDefault="00224612" w:rsidP="00516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24612" w:rsidRPr="00224612" w:rsidRDefault="00224612" w:rsidP="00516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24612">
              <w:rPr>
                <w:rFonts w:ascii="Times New Roman" w:hAnsi="Times New Roman"/>
                <w:sz w:val="18"/>
                <w:szCs w:val="18"/>
              </w:rPr>
              <w:t>зарегистрированный</w:t>
            </w:r>
            <w:proofErr w:type="gramEnd"/>
            <w:r w:rsidRPr="00224612">
              <w:rPr>
                <w:rFonts w:ascii="Times New Roman" w:hAnsi="Times New Roman"/>
                <w:sz w:val="18"/>
                <w:szCs w:val="18"/>
              </w:rPr>
              <w:t xml:space="preserve"> по адресу: ______________________________________________________,</w:t>
            </w:r>
          </w:p>
          <w:p w:rsidR="00224612" w:rsidRPr="00224612" w:rsidRDefault="00224612" w:rsidP="00516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4612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</w:t>
            </w:r>
          </w:p>
        </w:tc>
      </w:tr>
      <w:tr w:rsidR="00224612" w:rsidRPr="00754E9A" w:rsidTr="00224612">
        <w:tc>
          <w:tcPr>
            <w:tcW w:w="540" w:type="dxa"/>
            <w:tcBorders>
              <w:bottom w:val="single" w:sz="4" w:space="0" w:color="auto"/>
            </w:tcBorders>
          </w:tcPr>
          <w:p w:rsidR="00224612" w:rsidRPr="00754E9A" w:rsidRDefault="00224612" w:rsidP="0051622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54E9A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870" w:type="dxa"/>
          </w:tcPr>
          <w:p w:rsidR="00224612" w:rsidRPr="00224612" w:rsidRDefault="00224612" w:rsidP="0051622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24612">
              <w:rPr>
                <w:rFonts w:ascii="Times New Roman" w:hAnsi="Times New Roman"/>
                <w:b/>
                <w:sz w:val="18"/>
                <w:szCs w:val="18"/>
              </w:rPr>
              <w:t>Родители (законные представители)</w:t>
            </w:r>
          </w:p>
        </w:tc>
        <w:tc>
          <w:tcPr>
            <w:tcW w:w="7811" w:type="dxa"/>
          </w:tcPr>
          <w:p w:rsidR="00224612" w:rsidRDefault="00224612" w:rsidP="00516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24612" w:rsidRPr="00224612" w:rsidRDefault="00224612" w:rsidP="00516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___________________________ </w:t>
            </w:r>
            <w:r w:rsidRPr="00224612">
              <w:rPr>
                <w:rFonts w:ascii="Times New Roman" w:hAnsi="Times New Roman"/>
                <w:sz w:val="18"/>
                <w:szCs w:val="18"/>
              </w:rPr>
              <w:t>________________</w:t>
            </w:r>
            <w:r>
              <w:rPr>
                <w:rFonts w:ascii="Times New Roman" w:hAnsi="Times New Roman"/>
                <w:sz w:val="18"/>
                <w:szCs w:val="18"/>
              </w:rPr>
              <w:t>___</w:t>
            </w:r>
            <w:r w:rsidRPr="00224612">
              <w:rPr>
                <w:rFonts w:ascii="Times New Roman" w:hAnsi="Times New Roman"/>
                <w:sz w:val="18"/>
                <w:szCs w:val="18"/>
              </w:rPr>
              <w:t>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</w:t>
            </w:r>
            <w:r w:rsidRPr="00224612">
              <w:rPr>
                <w:rFonts w:ascii="Times New Roman" w:hAnsi="Times New Roman"/>
                <w:sz w:val="18"/>
                <w:szCs w:val="18"/>
              </w:rPr>
              <w:t>____,</w:t>
            </w:r>
          </w:p>
          <w:p w:rsidR="00224612" w:rsidRPr="00224612" w:rsidRDefault="00224612" w:rsidP="00516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4612">
              <w:rPr>
                <w:rFonts w:ascii="Times New Roman" w:hAnsi="Times New Roman"/>
                <w:sz w:val="18"/>
                <w:szCs w:val="18"/>
              </w:rPr>
              <w:t xml:space="preserve">        (фамилия)                                        (имя)                                            (отчество)</w:t>
            </w:r>
          </w:p>
          <w:p w:rsidR="00224612" w:rsidRPr="00224612" w:rsidRDefault="00224612" w:rsidP="00516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4612">
              <w:rPr>
                <w:rFonts w:ascii="Times New Roman" w:hAnsi="Times New Roman"/>
                <w:sz w:val="18"/>
                <w:szCs w:val="18"/>
              </w:rPr>
              <w:t>паспорт серия _____________ номер _________</w:t>
            </w:r>
            <w:r>
              <w:rPr>
                <w:rFonts w:ascii="Times New Roman" w:hAnsi="Times New Roman"/>
                <w:sz w:val="18"/>
                <w:szCs w:val="18"/>
              </w:rPr>
              <w:t>______, кем и когда выдан ________</w:t>
            </w:r>
            <w:r w:rsidRPr="00224612">
              <w:rPr>
                <w:rFonts w:ascii="Times New Roman" w:hAnsi="Times New Roman"/>
                <w:sz w:val="18"/>
                <w:szCs w:val="18"/>
              </w:rPr>
              <w:t>_ _______________________________________________________________________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</w:t>
            </w:r>
          </w:p>
          <w:p w:rsidR="00224612" w:rsidRPr="00224612" w:rsidRDefault="00224612" w:rsidP="00516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24612">
              <w:rPr>
                <w:rFonts w:ascii="Times New Roman" w:hAnsi="Times New Roman"/>
                <w:sz w:val="18"/>
                <w:szCs w:val="18"/>
              </w:rPr>
              <w:t>зарегистрированный</w:t>
            </w:r>
            <w:proofErr w:type="gramEnd"/>
            <w:r w:rsidRPr="00224612">
              <w:rPr>
                <w:rFonts w:ascii="Times New Roman" w:hAnsi="Times New Roman"/>
                <w:sz w:val="18"/>
                <w:szCs w:val="18"/>
              </w:rPr>
              <w:t xml:space="preserve"> по адресу: ______________________________________________________,</w:t>
            </w:r>
          </w:p>
          <w:p w:rsidR="00224612" w:rsidRPr="00224612" w:rsidRDefault="00224612" w:rsidP="00516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4612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</w:t>
            </w:r>
          </w:p>
        </w:tc>
      </w:tr>
      <w:tr w:rsidR="00224612" w:rsidRPr="00754E9A" w:rsidTr="00224612">
        <w:tc>
          <w:tcPr>
            <w:tcW w:w="10221" w:type="dxa"/>
            <w:gridSpan w:val="3"/>
          </w:tcPr>
          <w:p w:rsidR="00224612" w:rsidRPr="00224612" w:rsidRDefault="00224612" w:rsidP="005162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24612">
              <w:rPr>
                <w:rFonts w:ascii="Times New Roman" w:hAnsi="Times New Roman"/>
                <w:b/>
                <w:sz w:val="18"/>
                <w:szCs w:val="18"/>
              </w:rPr>
              <w:t xml:space="preserve">даю своё согласие </w:t>
            </w:r>
            <w:r w:rsidRPr="0022461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своей волей и в своем интересе</w:t>
            </w:r>
            <w:r w:rsidRPr="00224612">
              <w:rPr>
                <w:rFonts w:ascii="Times New Roman" w:hAnsi="Times New Roman"/>
                <w:b/>
                <w:sz w:val="18"/>
                <w:szCs w:val="18"/>
              </w:rPr>
              <w:t xml:space="preserve"> 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 Оператору:</w:t>
            </w:r>
          </w:p>
        </w:tc>
      </w:tr>
      <w:tr w:rsidR="00224612" w:rsidRPr="00754E9A" w:rsidTr="00224612">
        <w:trPr>
          <w:trHeight w:val="806"/>
        </w:trPr>
        <w:tc>
          <w:tcPr>
            <w:tcW w:w="540" w:type="dxa"/>
          </w:tcPr>
          <w:p w:rsidR="00224612" w:rsidRPr="00754E9A" w:rsidRDefault="00224612" w:rsidP="005162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4E9A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870" w:type="dxa"/>
          </w:tcPr>
          <w:p w:rsidR="00224612" w:rsidRPr="00224612" w:rsidRDefault="00224612" w:rsidP="005162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24612">
              <w:rPr>
                <w:rFonts w:ascii="Times New Roman" w:hAnsi="Times New Roman"/>
                <w:b/>
                <w:sz w:val="18"/>
                <w:szCs w:val="18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7811" w:type="dxa"/>
            <w:vAlign w:val="center"/>
          </w:tcPr>
          <w:p w:rsidR="00224612" w:rsidRPr="00224612" w:rsidRDefault="00224612" w:rsidP="005162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24612">
              <w:rPr>
                <w:rFonts w:ascii="Times New Roman" w:hAnsi="Times New Roman"/>
                <w:b/>
                <w:sz w:val="18"/>
                <w:szCs w:val="18"/>
              </w:rPr>
              <w:t xml:space="preserve">МОУ ИРМО «СОШ поселка </w:t>
            </w:r>
            <w:proofErr w:type="gramStart"/>
            <w:r w:rsidRPr="00224612">
              <w:rPr>
                <w:rFonts w:ascii="Times New Roman" w:hAnsi="Times New Roman"/>
                <w:b/>
                <w:sz w:val="18"/>
                <w:szCs w:val="18"/>
              </w:rPr>
              <w:t>Молодежный</w:t>
            </w:r>
            <w:proofErr w:type="gramEnd"/>
            <w:r w:rsidRPr="00224612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224612" w:rsidRPr="00754E9A" w:rsidTr="00224612">
        <w:trPr>
          <w:trHeight w:val="253"/>
        </w:trPr>
        <w:tc>
          <w:tcPr>
            <w:tcW w:w="10221" w:type="dxa"/>
            <w:gridSpan w:val="3"/>
          </w:tcPr>
          <w:p w:rsidR="00224612" w:rsidRPr="00224612" w:rsidRDefault="00224612" w:rsidP="00516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24612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с целью:</w:t>
            </w:r>
          </w:p>
        </w:tc>
      </w:tr>
      <w:tr w:rsidR="00224612" w:rsidRPr="00754E9A" w:rsidTr="00224612">
        <w:tc>
          <w:tcPr>
            <w:tcW w:w="540" w:type="dxa"/>
          </w:tcPr>
          <w:p w:rsidR="00224612" w:rsidRPr="00754E9A" w:rsidRDefault="00224612" w:rsidP="0051622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54E9A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1870" w:type="dxa"/>
          </w:tcPr>
          <w:p w:rsidR="00224612" w:rsidRPr="00224612" w:rsidRDefault="00224612" w:rsidP="0051622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24612">
              <w:rPr>
                <w:rFonts w:ascii="Times New Roman" w:hAnsi="Times New Roman"/>
                <w:b/>
                <w:sz w:val="18"/>
                <w:szCs w:val="18"/>
              </w:rPr>
              <w:t>Цель обработки персональных данных</w:t>
            </w:r>
          </w:p>
        </w:tc>
        <w:tc>
          <w:tcPr>
            <w:tcW w:w="7811" w:type="dxa"/>
            <w:vAlign w:val="center"/>
          </w:tcPr>
          <w:p w:rsidR="00224612" w:rsidRPr="00224612" w:rsidRDefault="00224612" w:rsidP="0051622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24612">
              <w:rPr>
                <w:rFonts w:ascii="Times New Roman" w:hAnsi="Times New Roman"/>
                <w:b/>
                <w:bCs/>
                <w:sz w:val="18"/>
                <w:szCs w:val="18"/>
              </w:rPr>
              <w:t>участие в Конференции</w:t>
            </w:r>
          </w:p>
        </w:tc>
      </w:tr>
      <w:tr w:rsidR="00224612" w:rsidRPr="00754E9A" w:rsidTr="00224612">
        <w:tc>
          <w:tcPr>
            <w:tcW w:w="10221" w:type="dxa"/>
            <w:gridSpan w:val="3"/>
          </w:tcPr>
          <w:p w:rsidR="00224612" w:rsidRPr="00224612" w:rsidRDefault="00224612" w:rsidP="00516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4612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в объёме:</w:t>
            </w:r>
          </w:p>
        </w:tc>
      </w:tr>
      <w:tr w:rsidR="00224612" w:rsidRPr="00754E9A" w:rsidTr="00224612">
        <w:tc>
          <w:tcPr>
            <w:tcW w:w="540" w:type="dxa"/>
          </w:tcPr>
          <w:p w:rsidR="00224612" w:rsidRPr="00754E9A" w:rsidRDefault="00224612" w:rsidP="0051622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54E9A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1870" w:type="dxa"/>
          </w:tcPr>
          <w:p w:rsidR="00224612" w:rsidRPr="00224612" w:rsidRDefault="00224612" w:rsidP="0051622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24612">
              <w:rPr>
                <w:rFonts w:ascii="Times New Roman" w:hAnsi="Times New Roman"/>
                <w:b/>
                <w:sz w:val="18"/>
                <w:szCs w:val="18"/>
              </w:rPr>
              <w:t xml:space="preserve">Перечень обрабатываемых персональных данных </w:t>
            </w:r>
          </w:p>
        </w:tc>
        <w:tc>
          <w:tcPr>
            <w:tcW w:w="7811" w:type="dxa"/>
          </w:tcPr>
          <w:p w:rsidR="00224612" w:rsidRPr="00224612" w:rsidRDefault="00224612" w:rsidP="005162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24612">
              <w:rPr>
                <w:rFonts w:ascii="Times New Roman" w:hAnsi="Times New Roman"/>
                <w:b/>
                <w:sz w:val="18"/>
                <w:szCs w:val="18"/>
              </w:rPr>
              <w:t>фамилия, имя, отчество, фото, пол, дата рождения, гражданство, документ, удостоверяющий личность (вид документа, его серия и номер, кем и когда выдан), регистрационный номер участника/номер личного дела, место жительства, место регистрации, телефоны (в том числе мобильный), адрес электронной почты, материалы Конференции, сведения о родителях: фамилия, имя, отчество, адрес, телефон</w:t>
            </w:r>
            <w:proofErr w:type="gramEnd"/>
          </w:p>
        </w:tc>
      </w:tr>
      <w:tr w:rsidR="00224612" w:rsidRPr="00754E9A" w:rsidTr="00224612">
        <w:tc>
          <w:tcPr>
            <w:tcW w:w="10221" w:type="dxa"/>
            <w:gridSpan w:val="3"/>
          </w:tcPr>
          <w:p w:rsidR="00224612" w:rsidRPr="00224612" w:rsidRDefault="00224612" w:rsidP="005162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24612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для совершения:</w:t>
            </w:r>
          </w:p>
        </w:tc>
      </w:tr>
      <w:tr w:rsidR="00224612" w:rsidRPr="00754E9A" w:rsidTr="00224612">
        <w:tc>
          <w:tcPr>
            <w:tcW w:w="540" w:type="dxa"/>
          </w:tcPr>
          <w:p w:rsidR="00224612" w:rsidRPr="00754E9A" w:rsidRDefault="00224612" w:rsidP="005162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4E9A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1870" w:type="dxa"/>
          </w:tcPr>
          <w:p w:rsidR="00224612" w:rsidRPr="00224612" w:rsidRDefault="00224612" w:rsidP="005162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24612">
              <w:rPr>
                <w:rFonts w:ascii="Times New Roman" w:hAnsi="Times New Roman"/>
                <w:b/>
                <w:sz w:val="18"/>
                <w:szCs w:val="18"/>
              </w:rPr>
              <w:t>Перечень действий с персональными данными, на совершение которых дается согласие</w:t>
            </w:r>
          </w:p>
        </w:tc>
        <w:tc>
          <w:tcPr>
            <w:tcW w:w="7811" w:type="dxa"/>
          </w:tcPr>
          <w:p w:rsidR="00224612" w:rsidRPr="00224612" w:rsidRDefault="00224612" w:rsidP="005162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24612">
              <w:rPr>
                <w:rFonts w:ascii="Times New Roman" w:hAnsi="Times New Roman"/>
                <w:b/>
                <w:sz w:val="18"/>
                <w:szCs w:val="18"/>
              </w:rPr>
              <w:t xml:space="preserve">действий в отношении персональных данных, которые необходимы для достижения указанных в пункте 6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</w:t>
            </w:r>
            <w:proofErr w:type="gramEnd"/>
          </w:p>
        </w:tc>
      </w:tr>
      <w:tr w:rsidR="00224612" w:rsidRPr="00754E9A" w:rsidTr="00224612">
        <w:tc>
          <w:tcPr>
            <w:tcW w:w="10221" w:type="dxa"/>
            <w:gridSpan w:val="3"/>
          </w:tcPr>
          <w:p w:rsidR="00224612" w:rsidRPr="00224612" w:rsidRDefault="00224612" w:rsidP="005162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24612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с использованием:</w:t>
            </w:r>
          </w:p>
        </w:tc>
      </w:tr>
      <w:tr w:rsidR="00224612" w:rsidRPr="00754E9A" w:rsidTr="00224612">
        <w:tc>
          <w:tcPr>
            <w:tcW w:w="540" w:type="dxa"/>
          </w:tcPr>
          <w:p w:rsidR="00224612" w:rsidRPr="00754E9A" w:rsidRDefault="00224612" w:rsidP="005162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4E9A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1870" w:type="dxa"/>
          </w:tcPr>
          <w:p w:rsidR="00224612" w:rsidRPr="00224612" w:rsidRDefault="00224612" w:rsidP="005162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24612">
              <w:rPr>
                <w:rFonts w:ascii="Times New Roman" w:hAnsi="Times New Roman"/>
                <w:b/>
                <w:sz w:val="18"/>
                <w:szCs w:val="18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7811" w:type="dxa"/>
            <w:vAlign w:val="center"/>
          </w:tcPr>
          <w:p w:rsidR="00224612" w:rsidRPr="00224612" w:rsidRDefault="00224612" w:rsidP="005162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24612">
              <w:rPr>
                <w:rFonts w:ascii="Times New Roman" w:hAnsi="Times New Roman"/>
                <w:b/>
                <w:sz w:val="18"/>
                <w:szCs w:val="18"/>
              </w:rPr>
              <w:t xml:space="preserve">как автоматизированных средств обработки моих персональных данных, так и без использования средств автоматизации.  </w:t>
            </w:r>
          </w:p>
        </w:tc>
      </w:tr>
      <w:tr w:rsidR="00224612" w:rsidRPr="00754E9A" w:rsidTr="00224612">
        <w:tc>
          <w:tcPr>
            <w:tcW w:w="540" w:type="dxa"/>
          </w:tcPr>
          <w:p w:rsidR="00224612" w:rsidRPr="00754E9A" w:rsidRDefault="00224612" w:rsidP="005162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4E9A">
              <w:rPr>
                <w:rFonts w:ascii="Times New Roman" w:hAnsi="Times New Roman"/>
                <w:b/>
              </w:rPr>
              <w:lastRenderedPageBreak/>
              <w:t>10.</w:t>
            </w:r>
          </w:p>
        </w:tc>
        <w:tc>
          <w:tcPr>
            <w:tcW w:w="1870" w:type="dxa"/>
          </w:tcPr>
          <w:p w:rsidR="00224612" w:rsidRPr="00224612" w:rsidRDefault="00224612" w:rsidP="005162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24612">
              <w:rPr>
                <w:rFonts w:ascii="Times New Roman" w:hAnsi="Times New Roman"/>
                <w:b/>
                <w:sz w:val="18"/>
                <w:szCs w:val="18"/>
              </w:rPr>
              <w:t>Срок, в течение которого действует согласие</w:t>
            </w:r>
          </w:p>
        </w:tc>
        <w:tc>
          <w:tcPr>
            <w:tcW w:w="7811" w:type="dxa"/>
            <w:vAlign w:val="center"/>
          </w:tcPr>
          <w:p w:rsidR="00224612" w:rsidRPr="00224612" w:rsidRDefault="00224612" w:rsidP="005162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24612">
              <w:rPr>
                <w:rFonts w:ascii="Times New Roman" w:hAnsi="Times New Roman"/>
                <w:b/>
                <w:sz w:val="18"/>
                <w:szCs w:val="18"/>
              </w:rPr>
              <w:t>Для участников конференции настоящее согласие действует со дня его подписания до дня отзыва в письменной форме.</w:t>
            </w:r>
          </w:p>
        </w:tc>
      </w:tr>
      <w:tr w:rsidR="00224612" w:rsidRPr="00754E9A" w:rsidTr="00224612">
        <w:tc>
          <w:tcPr>
            <w:tcW w:w="540" w:type="dxa"/>
          </w:tcPr>
          <w:p w:rsidR="00224612" w:rsidRPr="00754E9A" w:rsidRDefault="00224612" w:rsidP="005162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4E9A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1870" w:type="dxa"/>
          </w:tcPr>
          <w:p w:rsidR="00224612" w:rsidRPr="00224612" w:rsidRDefault="00224612" w:rsidP="005162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24612">
              <w:rPr>
                <w:rFonts w:ascii="Times New Roman" w:hAnsi="Times New Roman"/>
                <w:b/>
                <w:sz w:val="18"/>
                <w:szCs w:val="18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7811" w:type="dxa"/>
            <w:vAlign w:val="center"/>
          </w:tcPr>
          <w:p w:rsidR="00224612" w:rsidRPr="00224612" w:rsidRDefault="00224612" w:rsidP="005162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24612">
              <w:rPr>
                <w:rFonts w:ascii="Times New Roman" w:hAnsi="Times New Roman"/>
                <w:b/>
                <w:sz w:val="18"/>
                <w:szCs w:val="18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 w:rsidR="00224612" w:rsidRPr="00754E9A" w:rsidTr="00224612">
        <w:tc>
          <w:tcPr>
            <w:tcW w:w="540" w:type="dxa"/>
          </w:tcPr>
          <w:p w:rsidR="00224612" w:rsidRPr="00754E9A" w:rsidRDefault="00224612" w:rsidP="0051622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54E9A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1870" w:type="dxa"/>
          </w:tcPr>
          <w:p w:rsidR="00224612" w:rsidRPr="00224612" w:rsidRDefault="00224612" w:rsidP="0051622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24612">
              <w:rPr>
                <w:rFonts w:ascii="Times New Roman" w:hAnsi="Times New Roman"/>
                <w:b/>
                <w:sz w:val="18"/>
                <w:szCs w:val="18"/>
              </w:rPr>
              <w:t>Дата и подпись субъекта персональных данных</w:t>
            </w:r>
          </w:p>
        </w:tc>
        <w:tc>
          <w:tcPr>
            <w:tcW w:w="7811" w:type="dxa"/>
          </w:tcPr>
          <w:p w:rsidR="00224612" w:rsidRDefault="00224612" w:rsidP="00516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24612" w:rsidRPr="00224612" w:rsidRDefault="00224612" w:rsidP="0051622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4612">
              <w:rPr>
                <w:rFonts w:ascii="Times New Roman" w:hAnsi="Times New Roman"/>
                <w:sz w:val="18"/>
                <w:szCs w:val="18"/>
              </w:rPr>
              <w:t>____   _________ 20</w:t>
            </w:r>
            <w:r>
              <w:rPr>
                <w:rFonts w:ascii="Times New Roman" w:hAnsi="Times New Roman"/>
                <w:sz w:val="18"/>
                <w:szCs w:val="18"/>
              </w:rPr>
              <w:t>____ года  ______________________________</w:t>
            </w:r>
            <w:r w:rsidRPr="00224612">
              <w:rPr>
                <w:rFonts w:ascii="Times New Roman" w:hAnsi="Times New Roman"/>
                <w:sz w:val="18"/>
                <w:szCs w:val="18"/>
              </w:rPr>
              <w:t xml:space="preserve">  __________</w:t>
            </w:r>
          </w:p>
          <w:p w:rsidR="00224612" w:rsidRPr="00224612" w:rsidRDefault="00224612" w:rsidP="0051622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4612">
              <w:rPr>
                <w:rFonts w:ascii="Times New Roman" w:hAnsi="Times New Roman"/>
                <w:sz w:val="18"/>
                <w:szCs w:val="18"/>
              </w:rPr>
              <w:t xml:space="preserve"> (фамилия, иници</w:t>
            </w:r>
            <w:r w:rsidR="00A063D0">
              <w:rPr>
                <w:rFonts w:ascii="Times New Roman" w:hAnsi="Times New Roman"/>
                <w:sz w:val="18"/>
                <w:szCs w:val="18"/>
              </w:rPr>
              <w:t xml:space="preserve">алы субъекта п.д.)       </w:t>
            </w:r>
            <w:r w:rsidRPr="00224612">
              <w:rPr>
                <w:rFonts w:ascii="Times New Roman" w:hAnsi="Times New Roman"/>
                <w:sz w:val="18"/>
                <w:szCs w:val="18"/>
              </w:rPr>
              <w:t xml:space="preserve"> (подпись)</w:t>
            </w:r>
          </w:p>
        </w:tc>
      </w:tr>
      <w:tr w:rsidR="00224612" w:rsidRPr="00754E9A" w:rsidTr="00224612">
        <w:tc>
          <w:tcPr>
            <w:tcW w:w="540" w:type="dxa"/>
          </w:tcPr>
          <w:p w:rsidR="00224612" w:rsidRPr="00754E9A" w:rsidRDefault="00224612" w:rsidP="0051622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54E9A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1870" w:type="dxa"/>
          </w:tcPr>
          <w:p w:rsidR="00224612" w:rsidRPr="00224612" w:rsidRDefault="00224612" w:rsidP="0051622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24612">
              <w:rPr>
                <w:rFonts w:ascii="Times New Roman" w:hAnsi="Times New Roman"/>
                <w:b/>
                <w:sz w:val="18"/>
                <w:szCs w:val="18"/>
              </w:rPr>
              <w:t>Дата и подпись родителя (законного представителя)</w:t>
            </w:r>
          </w:p>
        </w:tc>
        <w:tc>
          <w:tcPr>
            <w:tcW w:w="7811" w:type="dxa"/>
          </w:tcPr>
          <w:p w:rsidR="00224612" w:rsidRDefault="00224612" w:rsidP="00516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24612" w:rsidRPr="00224612" w:rsidRDefault="00224612" w:rsidP="0051622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4612">
              <w:rPr>
                <w:rFonts w:ascii="Times New Roman" w:hAnsi="Times New Roman"/>
                <w:sz w:val="18"/>
                <w:szCs w:val="18"/>
              </w:rPr>
              <w:t>____   _________ 20____ года  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</w:t>
            </w:r>
            <w:r w:rsidRPr="00224612">
              <w:rPr>
                <w:rFonts w:ascii="Times New Roman" w:hAnsi="Times New Roman"/>
                <w:sz w:val="18"/>
                <w:szCs w:val="18"/>
              </w:rPr>
              <w:t xml:space="preserve">   __________</w:t>
            </w:r>
          </w:p>
          <w:p w:rsidR="00224612" w:rsidRPr="00224612" w:rsidRDefault="00224612" w:rsidP="00516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24612">
              <w:rPr>
                <w:rFonts w:ascii="Times New Roman" w:hAnsi="Times New Roman"/>
                <w:sz w:val="18"/>
                <w:szCs w:val="18"/>
              </w:rPr>
              <w:t>(фамилия,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инициалы родителя,         </w:t>
            </w:r>
            <w:r w:rsidRPr="00224612">
              <w:rPr>
                <w:rFonts w:ascii="Times New Roman" w:hAnsi="Times New Roman"/>
                <w:sz w:val="18"/>
                <w:szCs w:val="18"/>
              </w:rPr>
              <w:t xml:space="preserve"> (подпись)</w:t>
            </w:r>
            <w:proofErr w:type="gramEnd"/>
          </w:p>
          <w:p w:rsidR="00224612" w:rsidRPr="00224612" w:rsidRDefault="00224612" w:rsidP="00516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4612">
              <w:rPr>
                <w:rFonts w:ascii="Times New Roman" w:hAnsi="Times New Roman"/>
                <w:sz w:val="18"/>
                <w:szCs w:val="18"/>
              </w:rPr>
              <w:t xml:space="preserve">законного представителя.)         </w:t>
            </w:r>
          </w:p>
        </w:tc>
      </w:tr>
    </w:tbl>
    <w:p w:rsidR="00224612" w:rsidRPr="00754E9A" w:rsidRDefault="00224612" w:rsidP="00516225">
      <w:pPr>
        <w:spacing w:line="240" w:lineRule="auto"/>
        <w:ind w:firstLine="5103"/>
        <w:contextualSpacing/>
        <w:rPr>
          <w:rFonts w:ascii="Times New Roman" w:hAnsi="Times New Roman"/>
          <w:sz w:val="28"/>
          <w:szCs w:val="28"/>
        </w:rPr>
      </w:pPr>
    </w:p>
    <w:p w:rsidR="00224612" w:rsidRPr="00754E9A" w:rsidRDefault="00224612" w:rsidP="00516225">
      <w:pPr>
        <w:spacing w:line="240" w:lineRule="auto"/>
        <w:ind w:firstLine="5103"/>
        <w:contextualSpacing/>
        <w:rPr>
          <w:rFonts w:ascii="Times New Roman" w:hAnsi="Times New Roman"/>
          <w:sz w:val="28"/>
          <w:szCs w:val="28"/>
        </w:rPr>
      </w:pPr>
    </w:p>
    <w:p w:rsidR="00224612" w:rsidRPr="00754E9A" w:rsidRDefault="00224612" w:rsidP="00516225">
      <w:pPr>
        <w:spacing w:line="240" w:lineRule="auto"/>
        <w:ind w:firstLine="5103"/>
        <w:contextualSpacing/>
        <w:rPr>
          <w:rFonts w:ascii="Times New Roman" w:hAnsi="Times New Roman"/>
          <w:sz w:val="28"/>
          <w:szCs w:val="28"/>
        </w:rPr>
      </w:pPr>
    </w:p>
    <w:p w:rsidR="00224612" w:rsidRPr="00754E9A" w:rsidRDefault="00224612" w:rsidP="00516225">
      <w:pPr>
        <w:spacing w:line="240" w:lineRule="auto"/>
        <w:ind w:firstLine="5103"/>
        <w:contextualSpacing/>
        <w:rPr>
          <w:rFonts w:ascii="Times New Roman" w:hAnsi="Times New Roman"/>
          <w:sz w:val="28"/>
          <w:szCs w:val="28"/>
        </w:rPr>
      </w:pPr>
    </w:p>
    <w:p w:rsidR="00224612" w:rsidRPr="00754E9A" w:rsidRDefault="00224612" w:rsidP="00516225">
      <w:pPr>
        <w:spacing w:line="240" w:lineRule="auto"/>
        <w:ind w:firstLine="5103"/>
        <w:contextualSpacing/>
        <w:rPr>
          <w:rFonts w:ascii="Times New Roman" w:hAnsi="Times New Roman"/>
          <w:sz w:val="28"/>
          <w:szCs w:val="28"/>
        </w:rPr>
      </w:pPr>
    </w:p>
    <w:p w:rsidR="00C1090B" w:rsidRDefault="00C1090B" w:rsidP="00516225">
      <w:pPr>
        <w:spacing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</w:p>
    <w:p w:rsidR="00C1090B" w:rsidRDefault="00C1090B" w:rsidP="00516225">
      <w:pPr>
        <w:spacing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</w:p>
    <w:p w:rsidR="00C1090B" w:rsidRDefault="00C1090B" w:rsidP="00516225">
      <w:pPr>
        <w:spacing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</w:p>
    <w:p w:rsidR="00C1090B" w:rsidRDefault="00C1090B" w:rsidP="00516225">
      <w:pPr>
        <w:spacing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</w:p>
    <w:p w:rsidR="00C1090B" w:rsidRDefault="00C1090B" w:rsidP="00516225">
      <w:pPr>
        <w:spacing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</w:p>
    <w:p w:rsidR="00C1090B" w:rsidRDefault="00C1090B" w:rsidP="00516225">
      <w:pPr>
        <w:spacing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</w:p>
    <w:p w:rsidR="00C1090B" w:rsidRDefault="00C1090B" w:rsidP="00516225">
      <w:pPr>
        <w:spacing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</w:p>
    <w:p w:rsidR="00C1090B" w:rsidRDefault="00C1090B" w:rsidP="00516225">
      <w:pPr>
        <w:spacing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</w:p>
    <w:p w:rsidR="00C1090B" w:rsidRDefault="00C1090B" w:rsidP="00516225">
      <w:pPr>
        <w:spacing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</w:p>
    <w:p w:rsidR="00C1090B" w:rsidRDefault="00C1090B" w:rsidP="00516225">
      <w:pPr>
        <w:spacing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</w:p>
    <w:p w:rsidR="00C1090B" w:rsidRDefault="00C1090B" w:rsidP="00516225">
      <w:pPr>
        <w:spacing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</w:p>
    <w:p w:rsidR="00C1090B" w:rsidRDefault="00C1090B" w:rsidP="00516225">
      <w:pPr>
        <w:spacing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</w:p>
    <w:p w:rsidR="00C1090B" w:rsidRDefault="00C1090B" w:rsidP="00516225">
      <w:pPr>
        <w:spacing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</w:p>
    <w:p w:rsidR="00C1090B" w:rsidRDefault="00C1090B" w:rsidP="00516225">
      <w:pPr>
        <w:spacing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</w:p>
    <w:p w:rsidR="00C1090B" w:rsidRDefault="00C1090B" w:rsidP="00516225">
      <w:pPr>
        <w:spacing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</w:p>
    <w:p w:rsidR="00C1090B" w:rsidRDefault="00C1090B" w:rsidP="00516225">
      <w:pPr>
        <w:spacing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</w:p>
    <w:p w:rsidR="00C1090B" w:rsidRDefault="00C1090B" w:rsidP="00516225">
      <w:pPr>
        <w:spacing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</w:p>
    <w:p w:rsidR="00C1090B" w:rsidRDefault="00C1090B" w:rsidP="00516225">
      <w:pPr>
        <w:spacing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</w:p>
    <w:p w:rsidR="00C1090B" w:rsidRDefault="00C1090B" w:rsidP="00516225">
      <w:pPr>
        <w:spacing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</w:p>
    <w:p w:rsidR="00C1090B" w:rsidRDefault="00C1090B" w:rsidP="00516225">
      <w:pPr>
        <w:spacing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</w:p>
    <w:p w:rsidR="00C1090B" w:rsidRDefault="00C1090B" w:rsidP="00516225">
      <w:pPr>
        <w:spacing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</w:p>
    <w:p w:rsidR="00C1090B" w:rsidRDefault="00C1090B" w:rsidP="00516225">
      <w:pPr>
        <w:spacing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</w:p>
    <w:p w:rsidR="00C1090B" w:rsidRDefault="00C1090B" w:rsidP="00516225">
      <w:pPr>
        <w:spacing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</w:p>
    <w:p w:rsidR="00C1090B" w:rsidRDefault="00C1090B" w:rsidP="00516225">
      <w:pPr>
        <w:spacing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</w:p>
    <w:p w:rsidR="00C1090B" w:rsidRDefault="00C1090B" w:rsidP="00516225">
      <w:pPr>
        <w:spacing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</w:p>
    <w:p w:rsidR="00C1090B" w:rsidRDefault="00C1090B" w:rsidP="00516225">
      <w:pPr>
        <w:spacing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</w:p>
    <w:p w:rsidR="00C1090B" w:rsidRDefault="00C1090B" w:rsidP="00516225">
      <w:pPr>
        <w:spacing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</w:p>
    <w:p w:rsidR="00C1090B" w:rsidRDefault="00C1090B" w:rsidP="00516225">
      <w:pPr>
        <w:spacing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</w:p>
    <w:p w:rsidR="00224612" w:rsidRPr="00754E9A" w:rsidRDefault="00224612" w:rsidP="00516225">
      <w:pPr>
        <w:spacing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  <w:r w:rsidRPr="00754E9A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224612" w:rsidRPr="00754E9A" w:rsidRDefault="00224612" w:rsidP="00516225">
      <w:pPr>
        <w:spacing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  <w:r w:rsidRPr="00754E9A">
        <w:rPr>
          <w:rFonts w:ascii="Times New Roman" w:hAnsi="Times New Roman"/>
          <w:sz w:val="28"/>
          <w:szCs w:val="28"/>
        </w:rPr>
        <w:t xml:space="preserve">к Положению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EC12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4E9A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224612" w:rsidRPr="00754E9A" w:rsidRDefault="00224612" w:rsidP="00516225">
      <w:pPr>
        <w:spacing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  <w:r w:rsidRPr="00754E9A">
        <w:rPr>
          <w:rFonts w:ascii="Times New Roman" w:hAnsi="Times New Roman"/>
          <w:sz w:val="28"/>
          <w:szCs w:val="28"/>
        </w:rPr>
        <w:t>научно-практической конференции</w:t>
      </w:r>
    </w:p>
    <w:p w:rsidR="00224612" w:rsidRPr="00754E9A" w:rsidRDefault="00224612" w:rsidP="00516225">
      <w:pPr>
        <w:spacing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  <w:r w:rsidRPr="00754E9A">
        <w:rPr>
          <w:rFonts w:ascii="Times New Roman" w:hAnsi="Times New Roman"/>
          <w:sz w:val="28"/>
          <w:szCs w:val="28"/>
        </w:rPr>
        <w:t>«Шаг в будущее, Иркутский район!»</w:t>
      </w:r>
    </w:p>
    <w:p w:rsidR="00224612" w:rsidRPr="00DC6F5B" w:rsidRDefault="00224612" w:rsidP="005162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4612" w:rsidRPr="00DC6F5B" w:rsidRDefault="00224612" w:rsidP="00516225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 w:rsidRPr="00DC6F5B">
        <w:rPr>
          <w:rFonts w:ascii="Times New Roman" w:hAnsi="Times New Roman"/>
          <w:sz w:val="28"/>
          <w:szCs w:val="28"/>
        </w:rPr>
        <w:t>Критерии оценивания исследовательских (проектных) работ</w:t>
      </w:r>
    </w:p>
    <w:p w:rsidR="00224612" w:rsidRPr="00DC6F5B" w:rsidRDefault="00224612" w:rsidP="00516225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</w:p>
    <w:p w:rsidR="00224612" w:rsidRPr="00DC6F5B" w:rsidRDefault="00224612" w:rsidP="00516225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754E9A">
        <w:rPr>
          <w:rFonts w:ascii="Times New Roman" w:hAnsi="Times New Roman"/>
          <w:sz w:val="28"/>
          <w:szCs w:val="28"/>
        </w:rPr>
        <w:t>Критерии оценивания работ на заочном этапе</w:t>
      </w:r>
      <w:r>
        <w:rPr>
          <w:rFonts w:ascii="Times New Roman" w:hAnsi="Times New Roman"/>
          <w:sz w:val="28"/>
          <w:szCs w:val="28"/>
        </w:rPr>
        <w:t>:</w:t>
      </w:r>
    </w:p>
    <w:p w:rsidR="00224612" w:rsidRPr="00754E9A" w:rsidRDefault="00224612" w:rsidP="0051622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 w:rsidRPr="00754E9A">
        <w:rPr>
          <w:rFonts w:ascii="Times New Roman" w:hAnsi="Times New Roman"/>
          <w:sz w:val="28"/>
          <w:szCs w:val="28"/>
        </w:rPr>
        <w:t>Актуальность поставленной задачи</w:t>
      </w:r>
      <w:r w:rsidRPr="00754E9A">
        <w:rPr>
          <w:rFonts w:ascii="Times New Roman" w:hAnsi="Times New Roman"/>
          <w:i/>
          <w:sz w:val="28"/>
          <w:szCs w:val="28"/>
        </w:rPr>
        <w:t>:</w:t>
      </w:r>
      <w:r w:rsidRPr="00754E9A">
        <w:rPr>
          <w:rFonts w:ascii="Times New Roman" w:hAnsi="Times New Roman"/>
          <w:sz w:val="28"/>
          <w:szCs w:val="28"/>
        </w:rPr>
        <w:t xml:space="preserve"> имеет практический или теоретический интерес, носит вспомогате</w:t>
      </w:r>
      <w:r w:rsidR="00DC6F5B">
        <w:rPr>
          <w:rFonts w:ascii="Times New Roman" w:hAnsi="Times New Roman"/>
          <w:sz w:val="28"/>
          <w:szCs w:val="28"/>
        </w:rPr>
        <w:t>льный характер или не актуальна;</w:t>
      </w:r>
    </w:p>
    <w:p w:rsidR="00224612" w:rsidRPr="00506908" w:rsidRDefault="00224612" w:rsidP="0051622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 w:rsidRPr="00506908">
        <w:rPr>
          <w:rFonts w:ascii="Times New Roman" w:hAnsi="Times New Roman"/>
          <w:sz w:val="28"/>
          <w:szCs w:val="28"/>
        </w:rPr>
        <w:t>Оригинальность методов и законченность решения: степень новизны использованных методов, коррект</w:t>
      </w:r>
      <w:r w:rsidR="00DC6F5B">
        <w:rPr>
          <w:rFonts w:ascii="Times New Roman" w:hAnsi="Times New Roman"/>
          <w:sz w:val="28"/>
          <w:szCs w:val="28"/>
        </w:rPr>
        <w:t xml:space="preserve">ность и </w:t>
      </w:r>
      <w:proofErr w:type="spellStart"/>
      <w:r w:rsidR="00DC6F5B">
        <w:rPr>
          <w:rFonts w:ascii="Times New Roman" w:hAnsi="Times New Roman"/>
          <w:sz w:val="28"/>
          <w:szCs w:val="28"/>
        </w:rPr>
        <w:t>исчерпываемость</w:t>
      </w:r>
      <w:proofErr w:type="spellEnd"/>
      <w:r w:rsidR="00DC6F5B">
        <w:rPr>
          <w:rFonts w:ascii="Times New Roman" w:hAnsi="Times New Roman"/>
          <w:sz w:val="28"/>
          <w:szCs w:val="28"/>
        </w:rPr>
        <w:t xml:space="preserve"> решения;</w:t>
      </w:r>
    </w:p>
    <w:p w:rsidR="00224612" w:rsidRPr="00754E9A" w:rsidRDefault="00224612" w:rsidP="0051622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 w:rsidRPr="00754E9A">
        <w:rPr>
          <w:rFonts w:ascii="Times New Roman" w:hAnsi="Times New Roman"/>
          <w:sz w:val="28"/>
          <w:szCs w:val="28"/>
        </w:rPr>
        <w:t>Теоретическая и практическая ценность: новизна результатов, возмож</w:t>
      </w:r>
      <w:r w:rsidR="00DC6F5B">
        <w:rPr>
          <w:rFonts w:ascii="Times New Roman" w:hAnsi="Times New Roman"/>
          <w:sz w:val="28"/>
          <w:szCs w:val="28"/>
        </w:rPr>
        <w:t>ность применения  на практике;</w:t>
      </w:r>
    </w:p>
    <w:p w:rsidR="00224612" w:rsidRPr="00B652DE" w:rsidRDefault="00224612" w:rsidP="0051622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 w:rsidRPr="00B652DE">
        <w:rPr>
          <w:rFonts w:ascii="Times New Roman" w:hAnsi="Times New Roman"/>
          <w:sz w:val="28"/>
          <w:szCs w:val="28"/>
        </w:rPr>
        <w:t>Уровень представления работы: композиция текста работы, качество оформления работы и стенда, уровень выполнения макетного образца, использо</w:t>
      </w:r>
      <w:r w:rsidR="00DC6F5B">
        <w:rPr>
          <w:rFonts w:ascii="Times New Roman" w:hAnsi="Times New Roman"/>
          <w:sz w:val="28"/>
          <w:szCs w:val="28"/>
        </w:rPr>
        <w:t>вание технических средств;</w:t>
      </w:r>
    </w:p>
    <w:p w:rsidR="00224612" w:rsidRPr="00754E9A" w:rsidRDefault="00224612" w:rsidP="00516225">
      <w:p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 w:rsidRPr="00754E9A">
        <w:rPr>
          <w:rFonts w:ascii="Times New Roman" w:hAnsi="Times New Roman"/>
          <w:sz w:val="28"/>
          <w:szCs w:val="28"/>
        </w:rPr>
        <w:t>Каждый критерий оценивается по 5-балльной шкале.</w:t>
      </w:r>
      <w:r w:rsidR="007816F2">
        <w:rPr>
          <w:rFonts w:ascii="Times New Roman" w:hAnsi="Times New Roman"/>
          <w:sz w:val="28"/>
          <w:szCs w:val="28"/>
        </w:rPr>
        <w:t xml:space="preserve"> </w:t>
      </w:r>
      <w:r w:rsidRPr="00754E9A">
        <w:rPr>
          <w:rFonts w:ascii="Times New Roman" w:hAnsi="Times New Roman"/>
          <w:sz w:val="28"/>
          <w:szCs w:val="28"/>
        </w:rPr>
        <w:t>Максимальный балл заочного этапа – 20.</w:t>
      </w:r>
    </w:p>
    <w:p w:rsidR="00224612" w:rsidRPr="00754E9A" w:rsidRDefault="00224612" w:rsidP="00516225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0"/>
          <w:szCs w:val="20"/>
        </w:rPr>
      </w:pPr>
    </w:p>
    <w:p w:rsidR="00224612" w:rsidRPr="00DC6F5B" w:rsidRDefault="00224612" w:rsidP="00516225">
      <w:pPr>
        <w:pStyle w:val="a5"/>
        <w:numPr>
          <w:ilvl w:val="1"/>
          <w:numId w:val="2"/>
        </w:numPr>
        <w:spacing w:before="120" w:after="12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E3DFC">
        <w:rPr>
          <w:rFonts w:ascii="Times New Roman" w:hAnsi="Times New Roman"/>
          <w:sz w:val="28"/>
          <w:szCs w:val="28"/>
        </w:rPr>
        <w:t>Критерии оценки работ на очном этапе:</w:t>
      </w:r>
    </w:p>
    <w:p w:rsidR="00224612" w:rsidRPr="00754E9A" w:rsidRDefault="00224612" w:rsidP="00516225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 w:rsidRPr="00754E9A">
        <w:rPr>
          <w:rFonts w:ascii="Times New Roman" w:hAnsi="Times New Roman"/>
          <w:sz w:val="28"/>
          <w:szCs w:val="28"/>
        </w:rPr>
        <w:t>Компетентность участника при защите работы: понимание целей, направлений развития исследования, критичность, качество изложения и мышле</w:t>
      </w:r>
      <w:r w:rsidR="00DC6F5B">
        <w:rPr>
          <w:rFonts w:ascii="Times New Roman" w:hAnsi="Times New Roman"/>
          <w:sz w:val="28"/>
          <w:szCs w:val="28"/>
        </w:rPr>
        <w:t>ния;</w:t>
      </w:r>
    </w:p>
    <w:p w:rsidR="00224612" w:rsidRPr="00754E9A" w:rsidRDefault="00224612" w:rsidP="00516225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 w:rsidRPr="00754E9A">
        <w:rPr>
          <w:rFonts w:ascii="Times New Roman" w:hAnsi="Times New Roman"/>
          <w:sz w:val="28"/>
          <w:szCs w:val="28"/>
        </w:rPr>
        <w:t>Осведомленность о  современном состоянии  проблемы: знание литературы и ре</w:t>
      </w:r>
      <w:r w:rsidR="00DC6F5B">
        <w:rPr>
          <w:rFonts w:ascii="Times New Roman" w:hAnsi="Times New Roman"/>
          <w:sz w:val="28"/>
          <w:szCs w:val="28"/>
        </w:rPr>
        <w:t>зультатов других исследователей;</w:t>
      </w:r>
    </w:p>
    <w:p w:rsidR="00224612" w:rsidRPr="00754E9A" w:rsidRDefault="00224612" w:rsidP="00516225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 w:rsidRPr="00754E9A">
        <w:rPr>
          <w:rFonts w:ascii="Times New Roman" w:hAnsi="Times New Roman"/>
          <w:sz w:val="28"/>
          <w:szCs w:val="28"/>
        </w:rPr>
        <w:t>Оценка собственных достижений.</w:t>
      </w:r>
      <w:r w:rsidR="007816F2">
        <w:rPr>
          <w:rFonts w:ascii="Times New Roman" w:hAnsi="Times New Roman"/>
          <w:sz w:val="28"/>
          <w:szCs w:val="28"/>
        </w:rPr>
        <w:t xml:space="preserve"> </w:t>
      </w:r>
      <w:r w:rsidRPr="00754E9A">
        <w:rPr>
          <w:rFonts w:ascii="Times New Roman" w:hAnsi="Times New Roman"/>
          <w:sz w:val="28"/>
          <w:szCs w:val="28"/>
        </w:rPr>
        <w:t>Использование знаний вне образовательной программы данного возраста. Самостоятельный /с помощью источников/ поиск информации, эксперимент, срав</w:t>
      </w:r>
      <w:r w:rsidR="00DC6F5B">
        <w:rPr>
          <w:rFonts w:ascii="Times New Roman" w:hAnsi="Times New Roman"/>
          <w:sz w:val="28"/>
          <w:szCs w:val="28"/>
        </w:rPr>
        <w:t>нительный анализ;</w:t>
      </w:r>
    </w:p>
    <w:p w:rsidR="00224612" w:rsidRPr="00754E9A" w:rsidRDefault="00224612" w:rsidP="00516225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 w:rsidRPr="00754E9A">
        <w:rPr>
          <w:rFonts w:ascii="Times New Roman" w:hAnsi="Times New Roman"/>
          <w:sz w:val="28"/>
          <w:szCs w:val="28"/>
        </w:rPr>
        <w:t xml:space="preserve">Эрудированность автора в соответствии с возрастом. Начитанность в области исследования. Современное состояние проблемы и использование научных фактов в работе. Достоверность </w:t>
      </w:r>
      <w:r w:rsidR="00DC6F5B">
        <w:rPr>
          <w:rFonts w:ascii="Times New Roman" w:hAnsi="Times New Roman"/>
          <w:sz w:val="28"/>
          <w:szCs w:val="28"/>
        </w:rPr>
        <w:t>и полнота цитируемой литературы;</w:t>
      </w:r>
    </w:p>
    <w:p w:rsidR="00224612" w:rsidRPr="00754E9A" w:rsidRDefault="00224612" w:rsidP="00516225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 w:rsidRPr="00754E9A">
        <w:rPr>
          <w:rFonts w:ascii="Times New Roman" w:hAnsi="Times New Roman"/>
          <w:sz w:val="28"/>
          <w:szCs w:val="28"/>
        </w:rPr>
        <w:t>Композиция работы и её защита</w:t>
      </w:r>
      <w:r w:rsidRPr="00754E9A">
        <w:rPr>
          <w:rFonts w:ascii="Times New Roman" w:hAnsi="Times New Roman"/>
          <w:i/>
          <w:sz w:val="28"/>
          <w:szCs w:val="28"/>
        </w:rPr>
        <w:t>.</w:t>
      </w:r>
      <w:r w:rsidRPr="00754E9A">
        <w:rPr>
          <w:rFonts w:ascii="Times New Roman" w:hAnsi="Times New Roman"/>
          <w:sz w:val="28"/>
          <w:szCs w:val="28"/>
        </w:rPr>
        <w:t>Логика изложения, убедительность рассуждений, оригинальность мышления. Уме</w:t>
      </w:r>
      <w:r w:rsidR="00DC6F5B">
        <w:rPr>
          <w:rFonts w:ascii="Times New Roman" w:hAnsi="Times New Roman"/>
          <w:sz w:val="28"/>
          <w:szCs w:val="28"/>
        </w:rPr>
        <w:t>ние держаться при защите работы;</w:t>
      </w:r>
    </w:p>
    <w:p w:rsidR="00224612" w:rsidRPr="00754E9A" w:rsidRDefault="00224612" w:rsidP="00516225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 w:rsidRPr="00754E9A">
        <w:rPr>
          <w:rFonts w:ascii="Times New Roman" w:hAnsi="Times New Roman"/>
          <w:sz w:val="28"/>
          <w:szCs w:val="28"/>
        </w:rPr>
        <w:t>Наличие напечатанной работы (самостоятельно или при помощи взрослого), её структура: введение, постановка</w:t>
      </w:r>
      <w:r w:rsidR="00DC6F5B">
        <w:rPr>
          <w:rFonts w:ascii="Times New Roman" w:hAnsi="Times New Roman"/>
          <w:sz w:val="28"/>
          <w:szCs w:val="28"/>
        </w:rPr>
        <w:t xml:space="preserve"> цели, задач, список литературы;</w:t>
      </w:r>
    </w:p>
    <w:p w:rsidR="00DC6F5B" w:rsidRDefault="00224612" w:rsidP="00516225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Times New Roman" w:hAnsi="Times New Roman"/>
          <w:sz w:val="28"/>
          <w:szCs w:val="28"/>
        </w:rPr>
      </w:pPr>
      <w:r w:rsidRPr="00754E9A">
        <w:rPr>
          <w:rFonts w:ascii="Times New Roman" w:hAnsi="Times New Roman"/>
          <w:sz w:val="28"/>
          <w:szCs w:val="28"/>
        </w:rPr>
        <w:t xml:space="preserve">Наглядность. </w:t>
      </w:r>
    </w:p>
    <w:p w:rsidR="00224612" w:rsidRPr="00DC6F5B" w:rsidRDefault="00224612" w:rsidP="00516225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DC6F5B">
        <w:rPr>
          <w:rFonts w:ascii="Times New Roman" w:hAnsi="Times New Roman"/>
          <w:sz w:val="28"/>
          <w:szCs w:val="28"/>
        </w:rPr>
        <w:t xml:space="preserve">Каждый критерий оценивается по 3-бальной системе. Баллы по критериям, выставленные каждым экспертом, </w:t>
      </w:r>
      <w:r w:rsidR="005813D5" w:rsidRPr="00DC6F5B">
        <w:rPr>
          <w:rFonts w:ascii="Times New Roman" w:hAnsi="Times New Roman"/>
          <w:sz w:val="28"/>
          <w:szCs w:val="28"/>
        </w:rPr>
        <w:t>с</w:t>
      </w:r>
      <w:r w:rsidR="005813D5">
        <w:rPr>
          <w:rFonts w:ascii="Times New Roman" w:hAnsi="Times New Roman"/>
          <w:sz w:val="28"/>
          <w:szCs w:val="28"/>
        </w:rPr>
        <w:t>у</w:t>
      </w:r>
      <w:r w:rsidR="005813D5" w:rsidRPr="00DC6F5B">
        <w:rPr>
          <w:rFonts w:ascii="Times New Roman" w:hAnsi="Times New Roman"/>
          <w:sz w:val="28"/>
          <w:szCs w:val="28"/>
        </w:rPr>
        <w:t>ммируются,</w:t>
      </w:r>
      <w:r w:rsidRPr="00DC6F5B">
        <w:rPr>
          <w:rFonts w:ascii="Times New Roman" w:hAnsi="Times New Roman"/>
          <w:sz w:val="28"/>
          <w:szCs w:val="28"/>
        </w:rPr>
        <w:t xml:space="preserve"> и выводится средний балл по работе. Максимальный балл очного этапа – 21.</w:t>
      </w:r>
    </w:p>
    <w:p w:rsidR="00224612" w:rsidRPr="00754E9A" w:rsidRDefault="00224612" w:rsidP="005162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4612" w:rsidRDefault="00224612" w:rsidP="00516225">
      <w:pPr>
        <w:spacing w:line="240" w:lineRule="auto"/>
        <w:contextualSpacing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224612" w:rsidRPr="00754E9A" w:rsidRDefault="00224612" w:rsidP="0051622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6F5B" w:rsidRDefault="00DC6F5B" w:rsidP="00516225">
      <w:pPr>
        <w:spacing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</w:p>
    <w:p w:rsidR="00DC6F5B" w:rsidRDefault="00DC6F5B" w:rsidP="00516225">
      <w:pPr>
        <w:spacing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</w:p>
    <w:p w:rsidR="00D51C20" w:rsidRDefault="00D51C20" w:rsidP="00516225">
      <w:pPr>
        <w:spacing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</w:p>
    <w:p w:rsidR="00C1090B" w:rsidRDefault="00C1090B" w:rsidP="00516225">
      <w:pPr>
        <w:spacing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</w:p>
    <w:p w:rsidR="00224612" w:rsidRPr="00754E9A" w:rsidRDefault="00224612" w:rsidP="00516225">
      <w:pPr>
        <w:spacing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  <w:r w:rsidRPr="00754E9A"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224612" w:rsidRPr="00754E9A" w:rsidRDefault="00224612" w:rsidP="00516225">
      <w:pPr>
        <w:spacing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  <w:r w:rsidRPr="00754E9A">
        <w:rPr>
          <w:rFonts w:ascii="Times New Roman" w:hAnsi="Times New Roman"/>
          <w:sz w:val="28"/>
          <w:szCs w:val="28"/>
        </w:rPr>
        <w:t xml:space="preserve">к Положению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EC12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4E9A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224612" w:rsidRPr="00754E9A" w:rsidRDefault="00224612" w:rsidP="00516225">
      <w:pPr>
        <w:spacing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  <w:r w:rsidRPr="00754E9A">
        <w:rPr>
          <w:rFonts w:ascii="Times New Roman" w:hAnsi="Times New Roman"/>
          <w:sz w:val="28"/>
          <w:szCs w:val="28"/>
        </w:rPr>
        <w:t>научно-практической конференции</w:t>
      </w:r>
    </w:p>
    <w:p w:rsidR="00224612" w:rsidRPr="00754E9A" w:rsidRDefault="00224612" w:rsidP="00516225">
      <w:pPr>
        <w:spacing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  <w:r w:rsidRPr="00754E9A">
        <w:rPr>
          <w:rFonts w:ascii="Times New Roman" w:hAnsi="Times New Roman"/>
          <w:sz w:val="28"/>
          <w:szCs w:val="28"/>
        </w:rPr>
        <w:t>«Шаг в будущее, Иркутский район!»</w:t>
      </w:r>
    </w:p>
    <w:p w:rsidR="00224612" w:rsidRPr="00754E9A" w:rsidRDefault="00224612" w:rsidP="005162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4612" w:rsidRDefault="00224612" w:rsidP="005162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4E9A">
        <w:rPr>
          <w:rFonts w:ascii="Times New Roman" w:hAnsi="Times New Roman"/>
          <w:sz w:val="28"/>
          <w:szCs w:val="28"/>
        </w:rPr>
        <w:t>Виды работ в секции (5-8 лет)</w:t>
      </w:r>
    </w:p>
    <w:p w:rsidR="00224612" w:rsidRPr="00754E9A" w:rsidRDefault="00224612" w:rsidP="005162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4612" w:rsidRPr="00754E9A" w:rsidRDefault="00224612" w:rsidP="00516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E9A">
        <w:rPr>
          <w:rFonts w:ascii="Times New Roman" w:hAnsi="Times New Roman"/>
          <w:sz w:val="28"/>
          <w:szCs w:val="28"/>
        </w:rPr>
        <w:t>Для участия в конференции исследовательских работ могут быть представлены работы следующих видов:</w:t>
      </w:r>
    </w:p>
    <w:p w:rsidR="00224612" w:rsidRPr="00224612" w:rsidRDefault="00AB6AFA" w:rsidP="00516225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4612" w:rsidRPr="00224612">
        <w:rPr>
          <w:rFonts w:ascii="Times New Roman" w:hAnsi="Times New Roman"/>
          <w:sz w:val="28"/>
          <w:szCs w:val="28"/>
        </w:rPr>
        <w:t>информационные работы на основе нескольких источников с целью освещения какой-либо проблемы;</w:t>
      </w:r>
    </w:p>
    <w:p w:rsidR="00224612" w:rsidRPr="00224612" w:rsidRDefault="00AB6AFA" w:rsidP="00516225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4612" w:rsidRPr="00224612">
        <w:rPr>
          <w:rFonts w:ascii="Times New Roman" w:hAnsi="Times New Roman"/>
          <w:sz w:val="28"/>
          <w:szCs w:val="28"/>
        </w:rPr>
        <w:t>проблемно-поисковые работы, подготовленные на основе нескольких источников с целью сопоставления имеющихся в них данных и формулировкой собственного взгляда на проблему;</w:t>
      </w:r>
    </w:p>
    <w:p w:rsidR="00224612" w:rsidRPr="00224612" w:rsidRDefault="00AB6AFA" w:rsidP="00516225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4612" w:rsidRPr="00224612">
        <w:rPr>
          <w:rFonts w:ascii="Times New Roman" w:hAnsi="Times New Roman"/>
          <w:sz w:val="28"/>
          <w:szCs w:val="28"/>
        </w:rPr>
        <w:t>опытно - экспериментальные работы (ОЭР), в основе которых лежит элементарный эксперимент, методика и результаты которого уже известны науке. Данные ОЭР могут быть нацелены на интерпретацию самостоятельно полученного результата, связанного с изменением условий эксперимента;</w:t>
      </w:r>
    </w:p>
    <w:p w:rsidR="00224612" w:rsidRPr="00224612" w:rsidRDefault="00AB6AFA" w:rsidP="00516225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4612" w:rsidRPr="00224612">
        <w:rPr>
          <w:rFonts w:ascii="Times New Roman" w:hAnsi="Times New Roman"/>
          <w:sz w:val="28"/>
          <w:szCs w:val="28"/>
        </w:rPr>
        <w:t>поисково-исследовательские работы, в основе которых лежат ранее не известные науке факты.</w:t>
      </w:r>
    </w:p>
    <w:p w:rsidR="00224612" w:rsidRPr="00754E9A" w:rsidRDefault="00224612" w:rsidP="005162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F6B" w:rsidRDefault="000D0F6B" w:rsidP="00516225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D0F6B" w:rsidRDefault="000D0F6B" w:rsidP="00516225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D0F6B" w:rsidRDefault="000D0F6B" w:rsidP="00516225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D0F6B" w:rsidRDefault="000D0F6B" w:rsidP="00516225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D0F6B" w:rsidRDefault="000D0F6B" w:rsidP="00516225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D0F6B" w:rsidRDefault="000D0F6B" w:rsidP="00516225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D0F6B" w:rsidRDefault="000D0F6B" w:rsidP="00516225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D0F6B" w:rsidRDefault="000D0F6B" w:rsidP="00516225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F23CB" w:rsidRDefault="004F23CB" w:rsidP="005162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7A0" w:rsidRDefault="00BC67A0" w:rsidP="005162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7A0" w:rsidRDefault="00BC67A0" w:rsidP="005162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7A0" w:rsidRDefault="00BC67A0" w:rsidP="005162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7A0" w:rsidRDefault="00BC67A0" w:rsidP="005162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7A0" w:rsidRDefault="00BC67A0" w:rsidP="005162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7A0" w:rsidRDefault="00BC67A0" w:rsidP="005162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7A0" w:rsidRDefault="00BC67A0" w:rsidP="005162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7A0" w:rsidRDefault="00BC67A0" w:rsidP="005162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7A0" w:rsidRDefault="00BC67A0" w:rsidP="005162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7A0" w:rsidRDefault="00BC67A0" w:rsidP="005162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7A0" w:rsidRDefault="00BC67A0" w:rsidP="005162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7A0" w:rsidRDefault="00BC67A0" w:rsidP="005162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7A0" w:rsidRDefault="00BC67A0" w:rsidP="005162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7A0" w:rsidRDefault="00BC67A0" w:rsidP="005162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7A0" w:rsidRDefault="00BC67A0" w:rsidP="005162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4E5E" w:rsidRPr="000E69D1" w:rsidRDefault="00DF4E5E" w:rsidP="008346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F4E5E" w:rsidRPr="000E69D1" w:rsidSect="0066766E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08F8"/>
    <w:multiLevelType w:val="hybridMultilevel"/>
    <w:tmpl w:val="4C862E3C"/>
    <w:lvl w:ilvl="0" w:tplc="524EF0E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51C96"/>
    <w:multiLevelType w:val="hybridMultilevel"/>
    <w:tmpl w:val="AA2E36FC"/>
    <w:lvl w:ilvl="0" w:tplc="E338645C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065813C1"/>
    <w:multiLevelType w:val="hybridMultilevel"/>
    <w:tmpl w:val="6336A5CA"/>
    <w:lvl w:ilvl="0" w:tplc="DD9C5564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60E62"/>
    <w:multiLevelType w:val="hybridMultilevel"/>
    <w:tmpl w:val="F7B43D4C"/>
    <w:lvl w:ilvl="0" w:tplc="8DFECFE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00802FB"/>
    <w:multiLevelType w:val="hybridMultilevel"/>
    <w:tmpl w:val="E624951A"/>
    <w:lvl w:ilvl="0" w:tplc="DD9C5564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653E0"/>
    <w:multiLevelType w:val="hybridMultilevel"/>
    <w:tmpl w:val="729AEDC6"/>
    <w:lvl w:ilvl="0" w:tplc="1D74663C">
      <w:start w:val="11"/>
      <w:numFmt w:val="decimal"/>
      <w:lvlText w:val="%1."/>
      <w:lvlJc w:val="left"/>
      <w:pPr>
        <w:ind w:left="13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6">
    <w:nsid w:val="2AC6333F"/>
    <w:multiLevelType w:val="hybridMultilevel"/>
    <w:tmpl w:val="3C9A3A1C"/>
    <w:lvl w:ilvl="0" w:tplc="805487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CF74539"/>
    <w:multiLevelType w:val="hybridMultilevel"/>
    <w:tmpl w:val="A13A9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C25A8"/>
    <w:multiLevelType w:val="hybridMultilevel"/>
    <w:tmpl w:val="B344EC1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0DC33F8"/>
    <w:multiLevelType w:val="multilevel"/>
    <w:tmpl w:val="84DC70A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3B615E1"/>
    <w:multiLevelType w:val="hybridMultilevel"/>
    <w:tmpl w:val="22D259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A450B"/>
    <w:multiLevelType w:val="hybridMultilevel"/>
    <w:tmpl w:val="DBF6101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4D7000E7"/>
    <w:multiLevelType w:val="hybridMultilevel"/>
    <w:tmpl w:val="4B324F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F53DE"/>
    <w:multiLevelType w:val="hybridMultilevel"/>
    <w:tmpl w:val="747E7ACA"/>
    <w:lvl w:ilvl="0" w:tplc="DD9C5564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EEF7CDB"/>
    <w:multiLevelType w:val="hybridMultilevel"/>
    <w:tmpl w:val="B25631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9345C"/>
    <w:multiLevelType w:val="hybridMultilevel"/>
    <w:tmpl w:val="218665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C014C21"/>
    <w:multiLevelType w:val="hybridMultilevel"/>
    <w:tmpl w:val="8BC45C5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5D0F5EBF"/>
    <w:multiLevelType w:val="hybridMultilevel"/>
    <w:tmpl w:val="0B0C4F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1FB1FA2"/>
    <w:multiLevelType w:val="hybridMultilevel"/>
    <w:tmpl w:val="218665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34173F5"/>
    <w:multiLevelType w:val="hybridMultilevel"/>
    <w:tmpl w:val="7A02068A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>
    <w:nsid w:val="68350682"/>
    <w:multiLevelType w:val="multilevel"/>
    <w:tmpl w:val="A1D0369C"/>
    <w:lvl w:ilvl="0">
      <w:start w:val="1"/>
      <w:numFmt w:val="upperRoman"/>
      <w:lvlText w:val="%1."/>
      <w:lvlJc w:val="left"/>
      <w:pPr>
        <w:ind w:left="305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Calibri" w:hAnsi="Times New Roman"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3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1800"/>
      </w:pPr>
      <w:rPr>
        <w:rFonts w:hint="default"/>
      </w:rPr>
    </w:lvl>
  </w:abstractNum>
  <w:abstractNum w:abstractNumId="21">
    <w:nsid w:val="6C474177"/>
    <w:multiLevelType w:val="hybridMultilevel"/>
    <w:tmpl w:val="BD0AD38C"/>
    <w:lvl w:ilvl="0" w:tplc="7568A01C">
      <w:start w:val="1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39" w:hanging="360"/>
      </w:pPr>
    </w:lvl>
    <w:lvl w:ilvl="2" w:tplc="0419001B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22">
    <w:nsid w:val="6D6A4644"/>
    <w:multiLevelType w:val="hybridMultilevel"/>
    <w:tmpl w:val="B100DB3E"/>
    <w:lvl w:ilvl="0" w:tplc="8DFECFE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>
    <w:nsid w:val="7F510D3D"/>
    <w:multiLevelType w:val="hybridMultilevel"/>
    <w:tmpl w:val="166A416E"/>
    <w:lvl w:ilvl="0" w:tplc="8DFECFE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5"/>
  </w:num>
  <w:num w:numId="4">
    <w:abstractNumId w:val="21"/>
  </w:num>
  <w:num w:numId="5">
    <w:abstractNumId w:val="6"/>
  </w:num>
  <w:num w:numId="6">
    <w:abstractNumId w:val="1"/>
  </w:num>
  <w:num w:numId="7">
    <w:abstractNumId w:val="12"/>
  </w:num>
  <w:num w:numId="8">
    <w:abstractNumId w:val="10"/>
  </w:num>
  <w:num w:numId="9">
    <w:abstractNumId w:val="13"/>
  </w:num>
  <w:num w:numId="10">
    <w:abstractNumId w:val="2"/>
  </w:num>
  <w:num w:numId="11">
    <w:abstractNumId w:val="4"/>
  </w:num>
  <w:num w:numId="12">
    <w:abstractNumId w:val="14"/>
  </w:num>
  <w:num w:numId="13">
    <w:abstractNumId w:val="8"/>
  </w:num>
  <w:num w:numId="14">
    <w:abstractNumId w:val="15"/>
  </w:num>
  <w:num w:numId="15">
    <w:abstractNumId w:val="7"/>
  </w:num>
  <w:num w:numId="16">
    <w:abstractNumId w:val="11"/>
  </w:num>
  <w:num w:numId="17">
    <w:abstractNumId w:val="0"/>
  </w:num>
  <w:num w:numId="18">
    <w:abstractNumId w:val="19"/>
  </w:num>
  <w:num w:numId="19">
    <w:abstractNumId w:val="16"/>
  </w:num>
  <w:num w:numId="20">
    <w:abstractNumId w:val="3"/>
  </w:num>
  <w:num w:numId="21">
    <w:abstractNumId w:val="23"/>
  </w:num>
  <w:num w:numId="22">
    <w:abstractNumId w:val="22"/>
  </w:num>
  <w:num w:numId="23">
    <w:abstractNumId w:val="18"/>
  </w:num>
  <w:num w:numId="24">
    <w:abstractNumId w:val="1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026A"/>
    <w:rsid w:val="0002524A"/>
    <w:rsid w:val="000261A7"/>
    <w:rsid w:val="000359CC"/>
    <w:rsid w:val="000372D1"/>
    <w:rsid w:val="00044C87"/>
    <w:rsid w:val="000528F1"/>
    <w:rsid w:val="00072008"/>
    <w:rsid w:val="00072DF9"/>
    <w:rsid w:val="00076DB7"/>
    <w:rsid w:val="000A7D7D"/>
    <w:rsid w:val="000D0F6B"/>
    <w:rsid w:val="000E490A"/>
    <w:rsid w:val="000E69D1"/>
    <w:rsid w:val="000F2BB5"/>
    <w:rsid w:val="000F7238"/>
    <w:rsid w:val="00103586"/>
    <w:rsid w:val="00110170"/>
    <w:rsid w:val="00110BE3"/>
    <w:rsid w:val="00121D37"/>
    <w:rsid w:val="001229C4"/>
    <w:rsid w:val="00123DCF"/>
    <w:rsid w:val="001247CC"/>
    <w:rsid w:val="001459FA"/>
    <w:rsid w:val="00151BC3"/>
    <w:rsid w:val="0015201D"/>
    <w:rsid w:val="00153187"/>
    <w:rsid w:val="001546FE"/>
    <w:rsid w:val="0016001E"/>
    <w:rsid w:val="001659EA"/>
    <w:rsid w:val="001678C3"/>
    <w:rsid w:val="00170B0E"/>
    <w:rsid w:val="00182289"/>
    <w:rsid w:val="001857CE"/>
    <w:rsid w:val="001A799D"/>
    <w:rsid w:val="001B1EFB"/>
    <w:rsid w:val="001C065A"/>
    <w:rsid w:val="001D7073"/>
    <w:rsid w:val="001E1288"/>
    <w:rsid w:val="001E22B0"/>
    <w:rsid w:val="001E78C5"/>
    <w:rsid w:val="001F4ADD"/>
    <w:rsid w:val="001F7D77"/>
    <w:rsid w:val="0020723F"/>
    <w:rsid w:val="00215870"/>
    <w:rsid w:val="00224612"/>
    <w:rsid w:val="002252B9"/>
    <w:rsid w:val="0022534A"/>
    <w:rsid w:val="0022580D"/>
    <w:rsid w:val="00234663"/>
    <w:rsid w:val="0023590E"/>
    <w:rsid w:val="00243146"/>
    <w:rsid w:val="00246576"/>
    <w:rsid w:val="00267F46"/>
    <w:rsid w:val="00270366"/>
    <w:rsid w:val="00276768"/>
    <w:rsid w:val="00280C90"/>
    <w:rsid w:val="0029599F"/>
    <w:rsid w:val="002963A1"/>
    <w:rsid w:val="002B07F8"/>
    <w:rsid w:val="002B198D"/>
    <w:rsid w:val="002B51DF"/>
    <w:rsid w:val="002B7794"/>
    <w:rsid w:val="002E4DBE"/>
    <w:rsid w:val="002E65BF"/>
    <w:rsid w:val="002F0FBC"/>
    <w:rsid w:val="00300CFF"/>
    <w:rsid w:val="00302D43"/>
    <w:rsid w:val="00325348"/>
    <w:rsid w:val="00326E51"/>
    <w:rsid w:val="00342DD1"/>
    <w:rsid w:val="00357BD0"/>
    <w:rsid w:val="00373E19"/>
    <w:rsid w:val="00375084"/>
    <w:rsid w:val="00380C77"/>
    <w:rsid w:val="003A3E70"/>
    <w:rsid w:val="003A5D3C"/>
    <w:rsid w:val="003B0C28"/>
    <w:rsid w:val="003B5C3E"/>
    <w:rsid w:val="003C4FC0"/>
    <w:rsid w:val="003E1A54"/>
    <w:rsid w:val="003E1CF5"/>
    <w:rsid w:val="003E2129"/>
    <w:rsid w:val="003E2F60"/>
    <w:rsid w:val="00402A46"/>
    <w:rsid w:val="0040396F"/>
    <w:rsid w:val="00410010"/>
    <w:rsid w:val="004109D8"/>
    <w:rsid w:val="0042266E"/>
    <w:rsid w:val="0042404A"/>
    <w:rsid w:val="004269B4"/>
    <w:rsid w:val="004377FC"/>
    <w:rsid w:val="00484540"/>
    <w:rsid w:val="00494322"/>
    <w:rsid w:val="004A0A9E"/>
    <w:rsid w:val="004A60AB"/>
    <w:rsid w:val="004A74B1"/>
    <w:rsid w:val="004B1392"/>
    <w:rsid w:val="004B1520"/>
    <w:rsid w:val="004C00E4"/>
    <w:rsid w:val="004D1B39"/>
    <w:rsid w:val="004D5419"/>
    <w:rsid w:val="004D7B33"/>
    <w:rsid w:val="004F0834"/>
    <w:rsid w:val="004F23CB"/>
    <w:rsid w:val="00502544"/>
    <w:rsid w:val="00506908"/>
    <w:rsid w:val="00516225"/>
    <w:rsid w:val="005605CB"/>
    <w:rsid w:val="00564E37"/>
    <w:rsid w:val="005666F6"/>
    <w:rsid w:val="00572D69"/>
    <w:rsid w:val="005813D5"/>
    <w:rsid w:val="00581B30"/>
    <w:rsid w:val="005842C8"/>
    <w:rsid w:val="005B57D8"/>
    <w:rsid w:val="005B7408"/>
    <w:rsid w:val="005C694E"/>
    <w:rsid w:val="005E3F78"/>
    <w:rsid w:val="006045E0"/>
    <w:rsid w:val="00621137"/>
    <w:rsid w:val="00622A31"/>
    <w:rsid w:val="006535EF"/>
    <w:rsid w:val="006552E7"/>
    <w:rsid w:val="00656F35"/>
    <w:rsid w:val="0066766E"/>
    <w:rsid w:val="00676D7B"/>
    <w:rsid w:val="006968C9"/>
    <w:rsid w:val="006A3542"/>
    <w:rsid w:val="006B3906"/>
    <w:rsid w:val="006C2F5D"/>
    <w:rsid w:val="006D45A1"/>
    <w:rsid w:val="006D5E1A"/>
    <w:rsid w:val="006E1414"/>
    <w:rsid w:val="006E3DFC"/>
    <w:rsid w:val="006F6055"/>
    <w:rsid w:val="00710986"/>
    <w:rsid w:val="00725248"/>
    <w:rsid w:val="0073633F"/>
    <w:rsid w:val="007442FE"/>
    <w:rsid w:val="007451CD"/>
    <w:rsid w:val="00754E9A"/>
    <w:rsid w:val="007570C1"/>
    <w:rsid w:val="00761E69"/>
    <w:rsid w:val="007816F2"/>
    <w:rsid w:val="00785B0D"/>
    <w:rsid w:val="007B1983"/>
    <w:rsid w:val="007C2918"/>
    <w:rsid w:val="007D08B3"/>
    <w:rsid w:val="007D715A"/>
    <w:rsid w:val="007F23BC"/>
    <w:rsid w:val="007F462B"/>
    <w:rsid w:val="00817CEE"/>
    <w:rsid w:val="00820CE2"/>
    <w:rsid w:val="00822671"/>
    <w:rsid w:val="0083467E"/>
    <w:rsid w:val="00837049"/>
    <w:rsid w:val="00841385"/>
    <w:rsid w:val="00842EC3"/>
    <w:rsid w:val="00844189"/>
    <w:rsid w:val="00844E1F"/>
    <w:rsid w:val="00846672"/>
    <w:rsid w:val="00846AFF"/>
    <w:rsid w:val="00855C6C"/>
    <w:rsid w:val="00865FC2"/>
    <w:rsid w:val="00874645"/>
    <w:rsid w:val="00882BFE"/>
    <w:rsid w:val="00890C72"/>
    <w:rsid w:val="008A5101"/>
    <w:rsid w:val="008C7EAE"/>
    <w:rsid w:val="008D01D6"/>
    <w:rsid w:val="008D25BF"/>
    <w:rsid w:val="008D7C07"/>
    <w:rsid w:val="008E026A"/>
    <w:rsid w:val="008E5A99"/>
    <w:rsid w:val="0093224E"/>
    <w:rsid w:val="00933DB8"/>
    <w:rsid w:val="00944016"/>
    <w:rsid w:val="0095705D"/>
    <w:rsid w:val="00974F07"/>
    <w:rsid w:val="009B4BCE"/>
    <w:rsid w:val="009C5270"/>
    <w:rsid w:val="009D04FC"/>
    <w:rsid w:val="009E1CD0"/>
    <w:rsid w:val="00A000E4"/>
    <w:rsid w:val="00A01C81"/>
    <w:rsid w:val="00A0304E"/>
    <w:rsid w:val="00A063D0"/>
    <w:rsid w:val="00A1215B"/>
    <w:rsid w:val="00A2064E"/>
    <w:rsid w:val="00A4119D"/>
    <w:rsid w:val="00A46AD2"/>
    <w:rsid w:val="00A50CAA"/>
    <w:rsid w:val="00A570A8"/>
    <w:rsid w:val="00A6279D"/>
    <w:rsid w:val="00A76A98"/>
    <w:rsid w:val="00A93167"/>
    <w:rsid w:val="00A95BD1"/>
    <w:rsid w:val="00A96714"/>
    <w:rsid w:val="00A97463"/>
    <w:rsid w:val="00AA0949"/>
    <w:rsid w:val="00AA77C1"/>
    <w:rsid w:val="00AA7AB4"/>
    <w:rsid w:val="00AB6AFA"/>
    <w:rsid w:val="00AC0FF5"/>
    <w:rsid w:val="00AD2010"/>
    <w:rsid w:val="00AD3E60"/>
    <w:rsid w:val="00AE7FD1"/>
    <w:rsid w:val="00AF50B2"/>
    <w:rsid w:val="00AF6009"/>
    <w:rsid w:val="00B019DF"/>
    <w:rsid w:val="00B02F6B"/>
    <w:rsid w:val="00B12E5C"/>
    <w:rsid w:val="00B168B3"/>
    <w:rsid w:val="00B17493"/>
    <w:rsid w:val="00B26D26"/>
    <w:rsid w:val="00B36381"/>
    <w:rsid w:val="00B36667"/>
    <w:rsid w:val="00B615F5"/>
    <w:rsid w:val="00B652DE"/>
    <w:rsid w:val="00B670CD"/>
    <w:rsid w:val="00B90B65"/>
    <w:rsid w:val="00B94056"/>
    <w:rsid w:val="00B96B1F"/>
    <w:rsid w:val="00B978BE"/>
    <w:rsid w:val="00BA0437"/>
    <w:rsid w:val="00BA549D"/>
    <w:rsid w:val="00BC67A0"/>
    <w:rsid w:val="00BE22E6"/>
    <w:rsid w:val="00C07727"/>
    <w:rsid w:val="00C1090B"/>
    <w:rsid w:val="00C13B74"/>
    <w:rsid w:val="00C1633B"/>
    <w:rsid w:val="00C32271"/>
    <w:rsid w:val="00C335BE"/>
    <w:rsid w:val="00C40B30"/>
    <w:rsid w:val="00C51E52"/>
    <w:rsid w:val="00C61E57"/>
    <w:rsid w:val="00C703FA"/>
    <w:rsid w:val="00C70AB6"/>
    <w:rsid w:val="00C74B5F"/>
    <w:rsid w:val="00C805E2"/>
    <w:rsid w:val="00C8275C"/>
    <w:rsid w:val="00CB016D"/>
    <w:rsid w:val="00CB0E55"/>
    <w:rsid w:val="00CC4354"/>
    <w:rsid w:val="00CC44B1"/>
    <w:rsid w:val="00CD0635"/>
    <w:rsid w:val="00CD063E"/>
    <w:rsid w:val="00CD243D"/>
    <w:rsid w:val="00CD5CE9"/>
    <w:rsid w:val="00CE1033"/>
    <w:rsid w:val="00D1067F"/>
    <w:rsid w:val="00D23D3C"/>
    <w:rsid w:val="00D24D11"/>
    <w:rsid w:val="00D25F3F"/>
    <w:rsid w:val="00D36713"/>
    <w:rsid w:val="00D43222"/>
    <w:rsid w:val="00D43AFE"/>
    <w:rsid w:val="00D47371"/>
    <w:rsid w:val="00D51C20"/>
    <w:rsid w:val="00D603B3"/>
    <w:rsid w:val="00D70977"/>
    <w:rsid w:val="00D81D41"/>
    <w:rsid w:val="00D834C2"/>
    <w:rsid w:val="00D925EE"/>
    <w:rsid w:val="00D96CBC"/>
    <w:rsid w:val="00DA6FD3"/>
    <w:rsid w:val="00DB0CE9"/>
    <w:rsid w:val="00DC1ADA"/>
    <w:rsid w:val="00DC6F5B"/>
    <w:rsid w:val="00DD20E3"/>
    <w:rsid w:val="00DD7A6F"/>
    <w:rsid w:val="00DF4E5E"/>
    <w:rsid w:val="00E00CBE"/>
    <w:rsid w:val="00E0198A"/>
    <w:rsid w:val="00E0700D"/>
    <w:rsid w:val="00E116C8"/>
    <w:rsid w:val="00E21270"/>
    <w:rsid w:val="00E23315"/>
    <w:rsid w:val="00E2587F"/>
    <w:rsid w:val="00E33C8E"/>
    <w:rsid w:val="00E34E4D"/>
    <w:rsid w:val="00E41C43"/>
    <w:rsid w:val="00E6534E"/>
    <w:rsid w:val="00E72B3F"/>
    <w:rsid w:val="00EC120F"/>
    <w:rsid w:val="00ED5444"/>
    <w:rsid w:val="00EE0E6F"/>
    <w:rsid w:val="00EE19BD"/>
    <w:rsid w:val="00F06341"/>
    <w:rsid w:val="00F07025"/>
    <w:rsid w:val="00F24C78"/>
    <w:rsid w:val="00F2591A"/>
    <w:rsid w:val="00F2688C"/>
    <w:rsid w:val="00F32828"/>
    <w:rsid w:val="00F377AE"/>
    <w:rsid w:val="00F530D9"/>
    <w:rsid w:val="00F53734"/>
    <w:rsid w:val="00F56EB0"/>
    <w:rsid w:val="00F65FD8"/>
    <w:rsid w:val="00F747A8"/>
    <w:rsid w:val="00F770E9"/>
    <w:rsid w:val="00FA438E"/>
    <w:rsid w:val="00FB3372"/>
    <w:rsid w:val="00FB5479"/>
    <w:rsid w:val="00FC7EED"/>
    <w:rsid w:val="00FE7098"/>
    <w:rsid w:val="00FF5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5A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65F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715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D715A"/>
    <w:pPr>
      <w:ind w:left="720"/>
      <w:contextualSpacing/>
    </w:pPr>
  </w:style>
  <w:style w:type="character" w:styleId="a6">
    <w:name w:val="Hyperlink"/>
    <w:uiPriority w:val="99"/>
    <w:unhideWhenUsed/>
    <w:rsid w:val="007D715A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7D715A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7D71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D715A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customStyle="1" w:styleId="20">
    <w:name w:val="Основной текст 2 Знак"/>
    <w:basedOn w:val="a0"/>
    <w:link w:val="2"/>
    <w:rsid w:val="007D715A"/>
    <w:rPr>
      <w:rFonts w:ascii="Times New Roman" w:eastAsia="Times New Roman" w:hAnsi="Times New Roman" w:cs="Times New Roman"/>
      <w:b/>
      <w:sz w:val="3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715A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65F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unhideWhenUsed/>
    <w:rsid w:val="00F65F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uiPriority w:val="22"/>
    <w:qFormat/>
    <w:rsid w:val="00F65FD8"/>
    <w:rPr>
      <w:b/>
      <w:bCs/>
    </w:rPr>
  </w:style>
  <w:style w:type="character" w:styleId="ac">
    <w:name w:val="Emphasis"/>
    <w:uiPriority w:val="20"/>
    <w:qFormat/>
    <w:rsid w:val="00F65FD8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2B77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5A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65F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715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D715A"/>
    <w:pPr>
      <w:ind w:left="720"/>
      <w:contextualSpacing/>
    </w:pPr>
  </w:style>
  <w:style w:type="character" w:styleId="a6">
    <w:name w:val="Hyperlink"/>
    <w:uiPriority w:val="99"/>
    <w:unhideWhenUsed/>
    <w:rsid w:val="007D715A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7D715A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7D71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D715A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7D715A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7D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715A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65F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unhideWhenUsed/>
    <w:rsid w:val="00F65F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uiPriority w:val="22"/>
    <w:qFormat/>
    <w:rsid w:val="00F65FD8"/>
    <w:rPr>
      <w:b/>
      <w:bCs/>
    </w:rPr>
  </w:style>
  <w:style w:type="character" w:styleId="ac">
    <w:name w:val="Emphasis"/>
    <w:uiPriority w:val="20"/>
    <w:qFormat/>
    <w:rsid w:val="00F65F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cloud/623811c0e1b90c420672cf0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00194-61E2-48CB-946C-DFFAEEB4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14</Pages>
  <Words>3877</Words>
  <Characters>22101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Щеблякова</cp:lastModifiedBy>
  <cp:revision>78</cp:revision>
  <cp:lastPrinted>2023-03-23T05:52:00Z</cp:lastPrinted>
  <dcterms:created xsi:type="dcterms:W3CDTF">2020-01-14T10:31:00Z</dcterms:created>
  <dcterms:modified xsi:type="dcterms:W3CDTF">2023-03-23T06:41:00Z</dcterms:modified>
</cp:coreProperties>
</file>